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C1" w:rsidRDefault="00CD7940">
      <w:pPr>
        <w:pStyle w:val="Chaptertitle"/>
        <w:rPr>
          <w:rFonts w:ascii="Arial" w:hAnsi="Arial" w:cs="Arial"/>
          <w:sz w:val="24"/>
        </w:rPr>
      </w:pPr>
      <w:r>
        <w:rPr>
          <w:rFonts w:ascii="Arial" w:hAnsi="Arial" w:cs="Arial"/>
          <w:sz w:val="24"/>
        </w:rPr>
        <w:t xml:space="preserve">QS </w:t>
      </w:r>
      <w:r w:rsidR="00754D46">
        <w:rPr>
          <w:rFonts w:ascii="Arial" w:hAnsi="Arial" w:cs="Arial"/>
          <w:sz w:val="24"/>
        </w:rPr>
        <w:t>0</w:t>
      </w:r>
      <w:r>
        <w:rPr>
          <w:rFonts w:ascii="Arial" w:hAnsi="Arial" w:cs="Arial"/>
          <w:sz w:val="24"/>
        </w:rPr>
        <w:t>01</w:t>
      </w:r>
    </w:p>
    <w:p w:rsidR="008119C1" w:rsidRDefault="008119C1">
      <w:pPr>
        <w:pStyle w:val="Chaptertitle"/>
        <w:rPr>
          <w:rFonts w:ascii="Arial" w:hAnsi="Arial" w:cs="Arial"/>
          <w:sz w:val="24"/>
        </w:rPr>
      </w:pPr>
    </w:p>
    <w:p w:rsidR="008119C1" w:rsidRDefault="00CD7940">
      <w:pPr>
        <w:tabs>
          <w:tab w:val="left" w:pos="450"/>
        </w:tabs>
        <w:jc w:val="center"/>
        <w:rPr>
          <w:rFonts w:ascii="Arial" w:hAnsi="Arial" w:cs="Arial"/>
          <w:b/>
          <w:sz w:val="36"/>
        </w:rPr>
      </w:pPr>
      <w:r w:rsidRPr="00CD7940">
        <w:rPr>
          <w:rFonts w:ascii="Arial" w:hAnsi="Arial" w:cs="Arial"/>
          <w:b/>
          <w:sz w:val="36"/>
        </w:rPr>
        <w:t>Creativity and strategy:  The development of construction professions</w:t>
      </w:r>
    </w:p>
    <w:p w:rsidR="00CD7940" w:rsidRDefault="00CD7940">
      <w:pPr>
        <w:tabs>
          <w:tab w:val="left" w:pos="450"/>
        </w:tabs>
        <w:jc w:val="center"/>
        <w:rPr>
          <w:rFonts w:ascii="Arial" w:hAnsi="Arial" w:cs="Arial"/>
        </w:rPr>
      </w:pPr>
    </w:p>
    <w:p w:rsidR="00CD7940" w:rsidRPr="006034A8" w:rsidRDefault="00CD7940" w:rsidP="00CD7940">
      <w:pPr>
        <w:tabs>
          <w:tab w:val="left" w:pos="450"/>
        </w:tabs>
        <w:jc w:val="center"/>
        <w:rPr>
          <w:rFonts w:ascii="Arial" w:hAnsi="Arial" w:cs="Arial"/>
        </w:rPr>
      </w:pPr>
      <w:r>
        <w:rPr>
          <w:rFonts w:ascii="Arial" w:hAnsi="Arial" w:cs="Arial"/>
          <w:b/>
        </w:rPr>
        <w:t>Crafford, G.J.</w:t>
      </w:r>
      <w:r w:rsidRPr="00754D46">
        <w:rPr>
          <w:rFonts w:ascii="Arial" w:hAnsi="Arial" w:cs="Arial"/>
          <w:vertAlign w:val="superscript"/>
        </w:rPr>
        <w:t xml:space="preserve"> </w:t>
      </w:r>
      <w:r>
        <w:rPr>
          <w:rFonts w:ascii="Arial" w:hAnsi="Arial" w:cs="Arial"/>
          <w:vertAlign w:val="superscript"/>
        </w:rPr>
        <w:t>1</w:t>
      </w:r>
      <w:r>
        <w:rPr>
          <w:rFonts w:ascii="Arial" w:hAnsi="Arial" w:cs="Arial"/>
          <w:b/>
        </w:rPr>
        <w:t xml:space="preserve"> and Cumberlege, R.</w:t>
      </w:r>
      <w:r>
        <w:rPr>
          <w:rFonts w:ascii="Arial" w:hAnsi="Arial" w:cs="Arial"/>
          <w:vertAlign w:val="superscript"/>
        </w:rPr>
        <w:t>2</w:t>
      </w:r>
    </w:p>
    <w:p w:rsidR="00CD7940" w:rsidRDefault="00CD7940" w:rsidP="00CD7940">
      <w:pPr>
        <w:tabs>
          <w:tab w:val="left" w:pos="450"/>
        </w:tabs>
        <w:rPr>
          <w:rFonts w:ascii="Arial" w:hAnsi="Arial" w:cs="Arial"/>
        </w:rPr>
      </w:pPr>
    </w:p>
    <w:p w:rsidR="00CD7940" w:rsidRPr="00771583" w:rsidRDefault="00CD7940" w:rsidP="00CD7940">
      <w:pPr>
        <w:jc w:val="center"/>
        <w:rPr>
          <w:rFonts w:ascii="Arial" w:hAnsi="Arial" w:cs="Arial"/>
          <w:color w:val="000000"/>
          <w:sz w:val="16"/>
          <w:szCs w:val="16"/>
        </w:rPr>
      </w:pPr>
    </w:p>
    <w:p w:rsidR="00CD7940" w:rsidRPr="00771583" w:rsidRDefault="00CD7940" w:rsidP="00CD7940">
      <w:pPr>
        <w:ind w:left="288" w:hanging="288"/>
        <w:rPr>
          <w:rFonts w:ascii="Arial" w:hAnsi="Arial" w:cs="Arial"/>
          <w:color w:val="000000"/>
          <w:sz w:val="16"/>
          <w:szCs w:val="16"/>
        </w:rPr>
      </w:pPr>
      <w:r w:rsidRPr="00771583">
        <w:rPr>
          <w:rFonts w:ascii="Arial" w:hAnsi="Arial" w:cs="Arial"/>
          <w:color w:val="000000"/>
          <w:sz w:val="16"/>
          <w:szCs w:val="16"/>
          <w:vertAlign w:val="superscript"/>
        </w:rPr>
        <w:t>1</w:t>
      </w:r>
      <w:r w:rsidRPr="00771583">
        <w:rPr>
          <w:rFonts w:ascii="Arial" w:hAnsi="Arial" w:cs="Arial"/>
          <w:color w:val="000000"/>
          <w:sz w:val="16"/>
          <w:szCs w:val="16"/>
          <w:vertAlign w:val="superscript"/>
        </w:rPr>
        <w:tab/>
      </w:r>
      <w:r>
        <w:rPr>
          <w:rFonts w:ascii="Arial" w:hAnsi="Arial" w:cs="Arial"/>
          <w:color w:val="000000"/>
          <w:sz w:val="16"/>
          <w:szCs w:val="16"/>
        </w:rPr>
        <w:t>D</w:t>
      </w:r>
      <w:r w:rsidRPr="00771583">
        <w:rPr>
          <w:rFonts w:ascii="Arial" w:hAnsi="Arial" w:cs="Arial"/>
          <w:color w:val="000000"/>
          <w:sz w:val="16"/>
          <w:szCs w:val="16"/>
        </w:rPr>
        <w:t xml:space="preserve">epartment of Quantity Surveying, </w:t>
      </w:r>
      <w:r>
        <w:rPr>
          <w:rFonts w:ascii="Arial" w:hAnsi="Arial" w:cs="Arial"/>
          <w:color w:val="000000"/>
          <w:sz w:val="16"/>
          <w:szCs w:val="16"/>
        </w:rPr>
        <w:t xml:space="preserve">Nelson Mandela Metropolitan University, </w:t>
      </w:r>
      <w:hyperlink r:id="rId7" w:history="1">
        <w:r w:rsidRPr="002C1256">
          <w:rPr>
            <w:rStyle w:val="Hyperlink"/>
            <w:rFonts w:ascii="Arial" w:hAnsi="Arial" w:cs="Arial"/>
            <w:sz w:val="16"/>
            <w:szCs w:val="16"/>
          </w:rPr>
          <w:t>Gerrit.Crafford@nmmu.ac.za</w:t>
        </w:r>
      </w:hyperlink>
      <w:r w:rsidRPr="00771583">
        <w:rPr>
          <w:rFonts w:ascii="Arial" w:hAnsi="Arial" w:cs="Arial"/>
          <w:color w:val="000000"/>
          <w:sz w:val="16"/>
          <w:szCs w:val="16"/>
        </w:rPr>
        <w:t xml:space="preserve">, Tel No. </w:t>
      </w:r>
      <w:r>
        <w:rPr>
          <w:rFonts w:ascii="Arial" w:hAnsi="Arial" w:cs="Arial"/>
          <w:color w:val="000000"/>
          <w:sz w:val="16"/>
          <w:szCs w:val="16"/>
        </w:rPr>
        <w:t>+27 41 504 2153.</w:t>
      </w:r>
    </w:p>
    <w:p w:rsidR="00CD7940" w:rsidRPr="00771583" w:rsidRDefault="00CD7940" w:rsidP="00CD7940">
      <w:pPr>
        <w:ind w:left="288" w:hanging="288"/>
        <w:rPr>
          <w:rFonts w:ascii="Arial" w:hAnsi="Arial" w:cs="Arial"/>
          <w:color w:val="000000"/>
          <w:sz w:val="16"/>
          <w:szCs w:val="16"/>
        </w:rPr>
      </w:pPr>
      <w:r w:rsidRPr="00771583">
        <w:rPr>
          <w:rFonts w:ascii="Arial" w:hAnsi="Arial" w:cs="Arial"/>
          <w:color w:val="000000"/>
          <w:sz w:val="16"/>
          <w:szCs w:val="16"/>
          <w:vertAlign w:val="superscript"/>
        </w:rPr>
        <w:t>2</w:t>
      </w:r>
      <w:r w:rsidRPr="00771583">
        <w:rPr>
          <w:rFonts w:ascii="Arial" w:hAnsi="Arial" w:cs="Arial"/>
          <w:color w:val="000000"/>
          <w:sz w:val="16"/>
          <w:szCs w:val="16"/>
          <w:vertAlign w:val="superscript"/>
        </w:rPr>
        <w:tab/>
      </w:r>
      <w:r>
        <w:rPr>
          <w:rFonts w:ascii="Arial" w:hAnsi="Arial" w:cs="Arial"/>
          <w:color w:val="000000"/>
          <w:sz w:val="16"/>
          <w:szCs w:val="16"/>
        </w:rPr>
        <w:t>D</w:t>
      </w:r>
      <w:r w:rsidRPr="00771583">
        <w:rPr>
          <w:rFonts w:ascii="Arial" w:hAnsi="Arial" w:cs="Arial"/>
          <w:color w:val="000000"/>
          <w:sz w:val="16"/>
          <w:szCs w:val="16"/>
        </w:rPr>
        <w:t xml:space="preserve">epartment </w:t>
      </w:r>
      <w:r w:rsidRPr="00330478">
        <w:rPr>
          <w:rFonts w:ascii="Arial" w:hAnsi="Arial" w:cs="Arial"/>
          <w:color w:val="000000"/>
          <w:sz w:val="16"/>
          <w:szCs w:val="16"/>
        </w:rPr>
        <w:t xml:space="preserve">of Quantity Surveying, Nelson Mandela Metropolitan University, </w:t>
      </w:r>
      <w:hyperlink r:id="rId8" w:history="1">
        <w:r w:rsidRPr="009F64D8">
          <w:rPr>
            <w:rStyle w:val="Hyperlink"/>
            <w:rFonts w:ascii="Arial" w:hAnsi="Arial" w:cs="Arial"/>
            <w:sz w:val="16"/>
            <w:szCs w:val="16"/>
          </w:rPr>
          <w:t>Roy.Cumberlege@nmmu.ac.za</w:t>
        </w:r>
      </w:hyperlink>
      <w:r w:rsidRPr="00330478">
        <w:rPr>
          <w:rFonts w:ascii="Arial" w:hAnsi="Arial" w:cs="Arial"/>
          <w:color w:val="000000"/>
          <w:sz w:val="16"/>
          <w:szCs w:val="16"/>
        </w:rPr>
        <w:t xml:space="preserve">, Tel No. +27 41 504 </w:t>
      </w:r>
      <w:r>
        <w:rPr>
          <w:rFonts w:ascii="Arial" w:hAnsi="Arial" w:cs="Arial"/>
          <w:color w:val="000000"/>
          <w:sz w:val="16"/>
          <w:szCs w:val="16"/>
        </w:rPr>
        <w:t>3020.</w:t>
      </w:r>
    </w:p>
    <w:p w:rsidR="006034A8" w:rsidRDefault="006034A8" w:rsidP="006034A8">
      <w:pPr>
        <w:tabs>
          <w:tab w:val="left" w:pos="450"/>
        </w:tabs>
        <w:rPr>
          <w:rFonts w:ascii="Arial" w:hAnsi="Arial" w:cs="Arial"/>
        </w:rPr>
      </w:pPr>
    </w:p>
    <w:p w:rsidR="004A429D" w:rsidRDefault="00981C0D" w:rsidP="00F54195">
      <w:pPr>
        <w:spacing w:after="120"/>
        <w:jc w:val="both"/>
        <w:rPr>
          <w:rFonts w:ascii="Arial" w:hAnsi="Arial"/>
        </w:rPr>
      </w:pPr>
      <w:r w:rsidRPr="004A1B01">
        <w:rPr>
          <w:rFonts w:ascii="Arial" w:hAnsi="Arial" w:cs="Arial"/>
          <w:b/>
          <w:bCs/>
          <w:sz w:val="20"/>
        </w:rPr>
        <w:t xml:space="preserve">ABSTRACT </w:t>
      </w:r>
      <w:r w:rsidRPr="004A1B01">
        <w:rPr>
          <w:rFonts w:ascii="Arial" w:hAnsi="Arial" w:cs="Arial"/>
          <w:b/>
          <w:bCs/>
          <w:sz w:val="16"/>
        </w:rPr>
        <w:t xml:space="preserve"> </w:t>
      </w:r>
    </w:p>
    <w:p w:rsidR="00EC3250" w:rsidRPr="00131E21" w:rsidRDefault="00EC3250" w:rsidP="00A279A1">
      <w:pPr>
        <w:pStyle w:val="TFBodyText"/>
        <w:ind w:left="426"/>
        <w:rPr>
          <w:rStyle w:val="Strong"/>
          <w:rFonts w:ascii="Arial" w:hAnsi="Arial" w:cs="Arial"/>
          <w:b w:val="0"/>
          <w:bCs w:val="0"/>
        </w:rPr>
      </w:pPr>
    </w:p>
    <w:p w:rsidR="00EC3250" w:rsidRPr="00EC3250" w:rsidRDefault="00EC3250" w:rsidP="00EC3250">
      <w:pPr>
        <w:pStyle w:val="TFBodyText"/>
        <w:rPr>
          <w:rStyle w:val="Strong"/>
          <w:rFonts w:ascii="Arial" w:hAnsi="Arial" w:cs="Arial"/>
          <w:bCs w:val="0"/>
        </w:rPr>
      </w:pPr>
      <w:r w:rsidRPr="00EC3250">
        <w:rPr>
          <w:rStyle w:val="Strong"/>
          <w:rFonts w:ascii="Arial" w:hAnsi="Arial" w:cs="Arial"/>
          <w:bCs w:val="0"/>
        </w:rPr>
        <w:t>Purpose of this paper</w:t>
      </w:r>
    </w:p>
    <w:p w:rsidR="00EC3250" w:rsidRPr="00EC3250" w:rsidRDefault="00EC3250" w:rsidP="00EC3250">
      <w:pPr>
        <w:pStyle w:val="TFBodyText"/>
        <w:rPr>
          <w:rFonts w:ascii="Arial" w:hAnsi="Arial"/>
        </w:rPr>
      </w:pPr>
      <w:r w:rsidRPr="00EC3250">
        <w:rPr>
          <w:rFonts w:ascii="Arial" w:hAnsi="Arial"/>
        </w:rPr>
        <w:t>What are the reason(s) for writing the paper or the aims</w:t>
      </w:r>
      <w:r w:rsidR="00131E21">
        <w:rPr>
          <w:rFonts w:ascii="Arial" w:hAnsi="Arial"/>
        </w:rPr>
        <w:t xml:space="preserve"> and objectives</w:t>
      </w:r>
      <w:r w:rsidRPr="00EC3250">
        <w:rPr>
          <w:rFonts w:ascii="Arial" w:hAnsi="Arial"/>
        </w:rPr>
        <w:t xml:space="preserve"> of the research? </w:t>
      </w:r>
    </w:p>
    <w:p w:rsidR="00EC3250" w:rsidRPr="00A64BC5" w:rsidRDefault="00EC3250" w:rsidP="00EC3250">
      <w:pPr>
        <w:pStyle w:val="TFBodyText"/>
        <w:rPr>
          <w:rStyle w:val="Strong"/>
          <w:rFonts w:ascii="Arial" w:hAnsi="Arial" w:cs="Arial"/>
          <w:b w:val="0"/>
          <w:bCs w:val="0"/>
          <w:sz w:val="16"/>
          <w:szCs w:val="16"/>
        </w:rPr>
      </w:pPr>
    </w:p>
    <w:p w:rsidR="00EC3250" w:rsidRPr="00EC3250" w:rsidRDefault="00EC3250" w:rsidP="00EC3250">
      <w:pPr>
        <w:pStyle w:val="TFBodyText"/>
        <w:rPr>
          <w:rFonts w:ascii="Arial" w:hAnsi="Arial"/>
        </w:rPr>
      </w:pPr>
      <w:r w:rsidRPr="00EC3250">
        <w:rPr>
          <w:rStyle w:val="Strong"/>
          <w:rFonts w:ascii="Arial" w:hAnsi="Arial" w:cs="Arial"/>
          <w:bCs w:val="0"/>
        </w:rPr>
        <w:t>Design/methodology/approach</w:t>
      </w:r>
      <w:r w:rsidRPr="00EC3250">
        <w:rPr>
          <w:rFonts w:ascii="Arial" w:hAnsi="Arial"/>
        </w:rPr>
        <w:t xml:space="preserve"> </w:t>
      </w:r>
      <w:r w:rsidRPr="00EC3250">
        <w:rPr>
          <w:rFonts w:ascii="Arial" w:hAnsi="Arial"/>
        </w:rPr>
        <w:br/>
        <w:t>How are the objectives achieved? Include the main method(s) used for the research. What is the approach to the topic and what is the theoretical or subject scope of the paper?</w:t>
      </w:r>
    </w:p>
    <w:p w:rsidR="00EC3250" w:rsidRPr="00A64BC5" w:rsidRDefault="00EC3250" w:rsidP="00EC3250">
      <w:pPr>
        <w:pStyle w:val="TFBodyText"/>
        <w:rPr>
          <w:rStyle w:val="Strong"/>
          <w:rFonts w:ascii="Arial" w:hAnsi="Arial" w:cs="Arial"/>
          <w:b w:val="0"/>
          <w:bCs w:val="0"/>
          <w:sz w:val="16"/>
          <w:szCs w:val="16"/>
        </w:rPr>
      </w:pPr>
    </w:p>
    <w:p w:rsidR="00EC3250" w:rsidRPr="00EC3250" w:rsidRDefault="00EC3250" w:rsidP="00EC3250">
      <w:pPr>
        <w:pStyle w:val="TFBodyText"/>
        <w:rPr>
          <w:rFonts w:ascii="Arial" w:hAnsi="Arial"/>
        </w:rPr>
      </w:pPr>
      <w:r w:rsidRPr="00EC3250">
        <w:rPr>
          <w:rStyle w:val="Strong"/>
          <w:rFonts w:ascii="Arial" w:hAnsi="Arial" w:cs="Arial"/>
          <w:bCs w:val="0"/>
        </w:rPr>
        <w:t xml:space="preserve">Findings </w:t>
      </w:r>
      <w:r w:rsidRPr="00EC3250">
        <w:rPr>
          <w:rFonts w:ascii="Arial" w:hAnsi="Arial"/>
        </w:rPr>
        <w:br/>
        <w:t xml:space="preserve">What was found in the course of the work? This will refer to analysis, discussion, or results. </w:t>
      </w:r>
    </w:p>
    <w:p w:rsidR="00EC3250" w:rsidRPr="00A64BC5" w:rsidRDefault="00EC3250" w:rsidP="00EC3250">
      <w:pPr>
        <w:pStyle w:val="TFBodyText"/>
        <w:rPr>
          <w:rStyle w:val="Strong"/>
          <w:rFonts w:ascii="Arial" w:hAnsi="Arial" w:cs="Arial"/>
          <w:b w:val="0"/>
          <w:bCs w:val="0"/>
          <w:sz w:val="16"/>
          <w:szCs w:val="16"/>
        </w:rPr>
      </w:pPr>
    </w:p>
    <w:p w:rsidR="00EC3250" w:rsidRDefault="00EC3250" w:rsidP="00EC3250">
      <w:pPr>
        <w:pStyle w:val="TFBodyText"/>
      </w:pPr>
      <w:r w:rsidRPr="00EC3250">
        <w:rPr>
          <w:rStyle w:val="Strong"/>
          <w:rFonts w:ascii="Arial" w:hAnsi="Arial" w:cs="Arial"/>
          <w:bCs w:val="0"/>
        </w:rPr>
        <w:t>Research limitations/implications (if applicable)</w:t>
      </w:r>
    </w:p>
    <w:p w:rsidR="00EC3250" w:rsidRPr="00EC3250" w:rsidRDefault="00EC3250" w:rsidP="00EC3250">
      <w:pPr>
        <w:pStyle w:val="TFBodyText"/>
        <w:rPr>
          <w:rFonts w:ascii="Arial" w:hAnsi="Arial"/>
        </w:rPr>
      </w:pPr>
      <w:r w:rsidRPr="00EC3250">
        <w:rPr>
          <w:rFonts w:ascii="Arial" w:hAnsi="Arial"/>
        </w:rPr>
        <w:t>If research is reported on in the paper this section must be completed and should include suggestions for future research and any identified limitations in the research process.</w:t>
      </w:r>
    </w:p>
    <w:p w:rsidR="00EC3250" w:rsidRPr="00A64BC5" w:rsidRDefault="00EC3250" w:rsidP="00EC3250">
      <w:pPr>
        <w:pStyle w:val="TFBodyText"/>
        <w:rPr>
          <w:rStyle w:val="Strong"/>
          <w:rFonts w:ascii="Arial" w:hAnsi="Arial" w:cs="Arial"/>
          <w:bCs w:val="0"/>
          <w:sz w:val="16"/>
          <w:szCs w:val="16"/>
        </w:rPr>
      </w:pPr>
    </w:p>
    <w:p w:rsidR="00EC3250" w:rsidRDefault="00EC3250" w:rsidP="00EC3250">
      <w:pPr>
        <w:pStyle w:val="TFBodyText"/>
        <w:rPr>
          <w:rStyle w:val="Strong"/>
          <w:rFonts w:ascii="Arial" w:hAnsi="Arial" w:cs="Arial"/>
          <w:bCs w:val="0"/>
        </w:rPr>
      </w:pPr>
      <w:r w:rsidRPr="00EC3250">
        <w:rPr>
          <w:rStyle w:val="Strong"/>
          <w:rFonts w:ascii="Arial" w:hAnsi="Arial" w:cs="Arial"/>
          <w:bCs w:val="0"/>
        </w:rPr>
        <w:t>Practical implications (if applicable)</w:t>
      </w:r>
    </w:p>
    <w:p w:rsidR="00EC3250" w:rsidRPr="00EC3250" w:rsidRDefault="00EC3250" w:rsidP="00EC3250">
      <w:pPr>
        <w:pStyle w:val="TFBodyText"/>
        <w:rPr>
          <w:rFonts w:ascii="Arial" w:hAnsi="Arial"/>
        </w:rPr>
      </w:pPr>
      <w:r w:rsidRPr="00EC3250">
        <w:rPr>
          <w:rFonts w:ascii="Arial" w:hAnsi="Arial"/>
        </w:rPr>
        <w:t>What outcomes and implications for practice, applications and consequences are identified? Not all papers will have practical implications but most will. What changes to practice should be made as a result of this research/paper?</w:t>
      </w:r>
    </w:p>
    <w:p w:rsidR="00EC3250" w:rsidRPr="00A64BC5" w:rsidRDefault="00EC3250" w:rsidP="00EC3250">
      <w:pPr>
        <w:pStyle w:val="TFBodyText"/>
        <w:rPr>
          <w:rStyle w:val="Strong"/>
          <w:rFonts w:ascii="Arial" w:hAnsi="Arial" w:cs="Arial"/>
          <w:b w:val="0"/>
          <w:bCs w:val="0"/>
          <w:sz w:val="16"/>
          <w:szCs w:val="16"/>
        </w:rPr>
      </w:pPr>
    </w:p>
    <w:p w:rsidR="00EC3250" w:rsidRPr="00EC3250" w:rsidRDefault="00EC3250" w:rsidP="00EC3250">
      <w:pPr>
        <w:pStyle w:val="TFBodyText"/>
        <w:rPr>
          <w:rFonts w:ascii="Arial" w:hAnsi="Arial"/>
        </w:rPr>
      </w:pPr>
      <w:r w:rsidRPr="00F506B3">
        <w:rPr>
          <w:rStyle w:val="Strong"/>
          <w:rFonts w:ascii="Arial" w:hAnsi="Arial" w:cs="Arial"/>
          <w:bCs w:val="0"/>
        </w:rPr>
        <w:t xml:space="preserve">What is original/value of </w:t>
      </w:r>
      <w:proofErr w:type="gramStart"/>
      <w:r w:rsidRPr="00F506B3">
        <w:rPr>
          <w:rStyle w:val="Strong"/>
          <w:rFonts w:ascii="Arial" w:hAnsi="Arial" w:cs="Arial"/>
          <w:bCs w:val="0"/>
        </w:rPr>
        <w:t>paper</w:t>
      </w:r>
      <w:r>
        <w:rPr>
          <w:rStyle w:val="Strong"/>
          <w:rFonts w:ascii="Arial" w:hAnsi="Arial" w:cs="Arial"/>
          <w:b w:val="0"/>
          <w:bCs w:val="0"/>
        </w:rPr>
        <w:t>.</w:t>
      </w:r>
      <w:proofErr w:type="gramEnd"/>
      <w:r w:rsidR="00AE27C4">
        <w:rPr>
          <w:rStyle w:val="Strong"/>
          <w:rFonts w:ascii="Arial" w:hAnsi="Arial" w:cs="Arial"/>
          <w:b w:val="0"/>
          <w:bCs w:val="0"/>
        </w:rPr>
        <w:t xml:space="preserve"> </w:t>
      </w:r>
      <w:r w:rsidRPr="00EC3250">
        <w:rPr>
          <w:rFonts w:ascii="Arial" w:hAnsi="Arial"/>
        </w:rPr>
        <w:t>What is new in the paper? State the value of the paper and to whom.</w:t>
      </w:r>
    </w:p>
    <w:p w:rsidR="00EC3250" w:rsidRPr="00A64BC5" w:rsidRDefault="00EC3250" w:rsidP="00EC3250">
      <w:pPr>
        <w:pStyle w:val="TFBodyText"/>
        <w:rPr>
          <w:rFonts w:ascii="Arial" w:hAnsi="Arial"/>
          <w:sz w:val="16"/>
          <w:szCs w:val="16"/>
        </w:rPr>
      </w:pPr>
    </w:p>
    <w:p w:rsidR="006B6A9C" w:rsidRDefault="006B6A9C" w:rsidP="00A64BC5">
      <w:pPr>
        <w:pStyle w:val="TFBodyText"/>
        <w:spacing w:line="240" w:lineRule="auto"/>
        <w:rPr>
          <w:rFonts w:ascii="Arial" w:hAnsi="Arial"/>
        </w:rPr>
      </w:pPr>
      <w:r w:rsidRPr="00EC3250">
        <w:rPr>
          <w:rFonts w:ascii="Arial" w:hAnsi="Arial"/>
          <w:b/>
        </w:rPr>
        <w:t>Keywords</w:t>
      </w:r>
      <w:r w:rsidRPr="00EC3250">
        <w:rPr>
          <w:rFonts w:ascii="Arial" w:hAnsi="Arial"/>
        </w:rPr>
        <w:t>:</w:t>
      </w:r>
      <w:r>
        <w:rPr>
          <w:rFonts w:ascii="Arial" w:hAnsi="Arial"/>
        </w:rPr>
        <w:t xml:space="preserve"> (up to five)</w:t>
      </w:r>
    </w:p>
    <w:p w:rsidR="00A64BC5" w:rsidRPr="00A64BC5" w:rsidRDefault="00A64BC5" w:rsidP="00A64BC5">
      <w:pPr>
        <w:pStyle w:val="TFBodyText"/>
        <w:spacing w:line="240" w:lineRule="auto"/>
        <w:rPr>
          <w:rFonts w:ascii="Arial" w:hAnsi="Arial"/>
          <w:sz w:val="16"/>
          <w:szCs w:val="16"/>
        </w:rPr>
      </w:pPr>
    </w:p>
    <w:p w:rsidR="004A1B01" w:rsidRPr="00A279A1" w:rsidRDefault="004A1B01" w:rsidP="00EC3250">
      <w:pPr>
        <w:pStyle w:val="TFBodyText"/>
        <w:rPr>
          <w:rFonts w:ascii="Arial" w:hAnsi="Arial"/>
          <w:i/>
        </w:rPr>
      </w:pPr>
      <w:r w:rsidRPr="00A279A1">
        <w:rPr>
          <w:rFonts w:ascii="Arial" w:hAnsi="Arial"/>
          <w:i/>
        </w:rPr>
        <w:t xml:space="preserve">The heading </w:t>
      </w:r>
      <w:r w:rsidRPr="00A279A1">
        <w:rPr>
          <w:rFonts w:ascii="Arial" w:hAnsi="Arial"/>
          <w:b/>
          <w:i/>
        </w:rPr>
        <w:t>ABSTRACT</w:t>
      </w:r>
      <w:r w:rsidRPr="00A279A1">
        <w:rPr>
          <w:rFonts w:ascii="Arial" w:hAnsi="Arial"/>
          <w:i/>
        </w:rPr>
        <w:t xml:space="preserve"> and the sub-heading </w:t>
      </w:r>
      <w:r w:rsidRPr="00A279A1">
        <w:rPr>
          <w:rFonts w:ascii="Arial" w:hAnsi="Arial"/>
          <w:b/>
          <w:i/>
        </w:rPr>
        <w:t>K</w:t>
      </w:r>
      <w:r w:rsidR="00A64BC5">
        <w:rPr>
          <w:rFonts w:ascii="Arial" w:hAnsi="Arial"/>
          <w:b/>
          <w:i/>
        </w:rPr>
        <w:t>EYWORDS</w:t>
      </w:r>
      <w:r w:rsidRPr="00A279A1">
        <w:rPr>
          <w:rFonts w:ascii="Arial" w:hAnsi="Arial"/>
          <w:i/>
        </w:rPr>
        <w:t>: should be in 10 pt bold capitals and the keywords themselves should be in 10 pt bold upper and lower case.</w:t>
      </w:r>
    </w:p>
    <w:p w:rsidR="008119C1" w:rsidRDefault="008119C1">
      <w:pPr>
        <w:pStyle w:val="TFHeading1"/>
        <w:rPr>
          <w:rFonts w:ascii="Arial" w:hAnsi="Arial" w:cs="Arial"/>
        </w:rPr>
      </w:pPr>
      <w:r>
        <w:rPr>
          <w:rFonts w:ascii="Arial" w:hAnsi="Arial" w:cs="Arial"/>
        </w:rPr>
        <w:t>1.1 general appearance</w:t>
      </w:r>
    </w:p>
    <w:p w:rsidR="008119C1" w:rsidRDefault="008119C1">
      <w:pPr>
        <w:pStyle w:val="TFBodyText"/>
        <w:rPr>
          <w:rFonts w:ascii="Arial" w:hAnsi="Arial" w:cs="Arial"/>
        </w:rPr>
      </w:pPr>
      <w:r>
        <w:rPr>
          <w:rFonts w:ascii="Arial" w:hAnsi="Arial" w:cs="Arial"/>
        </w:rPr>
        <w:t xml:space="preserve">This text was produced using Microsoft Word according to these instructions. Please adhere as closely to these guidelines as possible. </w:t>
      </w:r>
    </w:p>
    <w:p w:rsidR="00157509" w:rsidRDefault="008119C1" w:rsidP="00157509">
      <w:pPr>
        <w:pStyle w:val="TFBodyText"/>
        <w:rPr>
          <w:rFonts w:ascii="Arial" w:hAnsi="Arial" w:cs="Arial"/>
        </w:rPr>
      </w:pPr>
      <w:r>
        <w:rPr>
          <w:rFonts w:ascii="Arial" w:hAnsi="Arial" w:cs="Arial"/>
        </w:rPr>
        <w:tab/>
        <w:t xml:space="preserve">Note that the manuscript will be printed the same size, that is without photo-reduction. Therefore please ensure that all text, including captions </w:t>
      </w:r>
      <w:r>
        <w:rPr>
          <w:rFonts w:ascii="Arial" w:hAnsi="Arial" w:cs="Arial"/>
        </w:rPr>
        <w:lastRenderedPageBreak/>
        <w:t>and labelling in figures, is sufficiently large as to be easily legible in the final version.</w:t>
      </w:r>
      <w:r w:rsidR="00021AB4">
        <w:rPr>
          <w:rFonts w:ascii="Arial" w:hAnsi="Arial" w:cs="Arial"/>
        </w:rPr>
        <w:t xml:space="preserve"> The maximum paper length is 12 pages.</w:t>
      </w:r>
    </w:p>
    <w:p w:rsidR="00157509" w:rsidRDefault="00157509" w:rsidP="00157509">
      <w:pPr>
        <w:pStyle w:val="TFBodyText"/>
        <w:rPr>
          <w:rFonts w:ascii="Arial" w:hAnsi="Arial" w:cs="Arial"/>
        </w:rPr>
      </w:pPr>
    </w:p>
    <w:p w:rsidR="008119C1" w:rsidRPr="00157509" w:rsidRDefault="008119C1" w:rsidP="00157509">
      <w:pPr>
        <w:pStyle w:val="TFBodyText"/>
        <w:rPr>
          <w:rFonts w:ascii="Arial" w:hAnsi="Arial" w:cs="Arial"/>
          <w:b/>
        </w:rPr>
      </w:pPr>
      <w:r w:rsidRPr="00157509">
        <w:rPr>
          <w:rFonts w:ascii="Arial" w:hAnsi="Arial" w:cs="Arial"/>
          <w:b/>
        </w:rPr>
        <w:t xml:space="preserve">1.1.1 Page Size </w:t>
      </w:r>
    </w:p>
    <w:p w:rsidR="00157509" w:rsidRDefault="008119C1" w:rsidP="00157509">
      <w:pPr>
        <w:pStyle w:val="TFBodyText"/>
        <w:rPr>
          <w:rFonts w:ascii="Arial" w:hAnsi="Arial" w:cs="Arial"/>
        </w:rPr>
      </w:pPr>
      <w:r>
        <w:rPr>
          <w:rFonts w:ascii="Arial" w:hAnsi="Arial" w:cs="Arial"/>
        </w:rPr>
        <w:t xml:space="preserve">The finished, or trimmed, page size for a ‘Royal Octavo’ format paper is 234 x 156mm. The type area is 118mm (width) x 190mm (depth). </w:t>
      </w:r>
    </w:p>
    <w:p w:rsidR="00157509" w:rsidRDefault="00157509" w:rsidP="00157509">
      <w:pPr>
        <w:pStyle w:val="TFBodyText"/>
        <w:rPr>
          <w:rFonts w:ascii="Arial" w:hAnsi="Arial" w:cs="Arial"/>
        </w:rPr>
      </w:pPr>
    </w:p>
    <w:p w:rsidR="008119C1" w:rsidRPr="00157509" w:rsidRDefault="008119C1" w:rsidP="00157509">
      <w:pPr>
        <w:pStyle w:val="TFBodyText"/>
        <w:rPr>
          <w:rFonts w:ascii="Arial" w:hAnsi="Arial" w:cs="Arial"/>
          <w:b/>
        </w:rPr>
      </w:pPr>
      <w:r w:rsidRPr="00157509">
        <w:rPr>
          <w:rFonts w:ascii="Arial" w:hAnsi="Arial" w:cs="Arial"/>
          <w:b/>
        </w:rPr>
        <w:t>1.1.2 Text Formatting</w:t>
      </w:r>
    </w:p>
    <w:p w:rsidR="00157509" w:rsidRDefault="008119C1" w:rsidP="00157509">
      <w:pPr>
        <w:pStyle w:val="TFBodyText"/>
        <w:rPr>
          <w:rFonts w:ascii="Arial" w:hAnsi="Arial" w:cs="Arial"/>
        </w:rPr>
      </w:pPr>
      <w:r>
        <w:rPr>
          <w:rFonts w:ascii="Arial" w:hAnsi="Arial" w:cs="Arial"/>
        </w:rPr>
        <w:t xml:space="preserve">The body text is to be produced in a 10-point Arial font, preferably with a leading of 11 points. “Leading” is the distance between the bases of consecutive lines of text within a paragraph. Single-spaced text is acceptable. Unless otherwise specified, the font should appear in plain style, i.e. not bold or italic. The text area is 118mm across and 190mm deep, excluding running heads and page numbers (see section 1.2 below). Please manually adjust your page and paragraph breaks to ensure that the page length is consistent </w:t>
      </w:r>
      <w:r>
        <w:rPr>
          <w:rFonts w:ascii="Arial" w:hAnsi="Arial" w:cs="Arial"/>
          <w:i/>
        </w:rPr>
        <w:t>and</w:t>
      </w:r>
      <w:r>
        <w:rPr>
          <w:rFonts w:ascii="Arial" w:hAnsi="Arial" w:cs="Arial"/>
        </w:rPr>
        <w:t xml:space="preserve"> that isolated lines of text do not occur. </w:t>
      </w:r>
    </w:p>
    <w:p w:rsidR="00157509" w:rsidRDefault="00157509" w:rsidP="00157509">
      <w:pPr>
        <w:pStyle w:val="TFBodyText"/>
        <w:rPr>
          <w:rFonts w:ascii="Arial" w:hAnsi="Arial" w:cs="Arial"/>
        </w:rPr>
      </w:pPr>
    </w:p>
    <w:p w:rsidR="008119C1" w:rsidRPr="00157509" w:rsidRDefault="008119C1" w:rsidP="00157509">
      <w:pPr>
        <w:pStyle w:val="TFBodyText"/>
        <w:rPr>
          <w:rFonts w:ascii="Arial" w:hAnsi="Arial" w:cs="Arial"/>
          <w:b/>
        </w:rPr>
      </w:pPr>
      <w:r w:rsidRPr="00157509">
        <w:rPr>
          <w:rFonts w:ascii="Arial" w:hAnsi="Arial" w:cs="Arial"/>
          <w:b/>
        </w:rPr>
        <w:t>1.1.3 Paper Titles, Headings and Sections</w:t>
      </w:r>
    </w:p>
    <w:p w:rsidR="008119C1" w:rsidRDefault="008119C1">
      <w:pPr>
        <w:pStyle w:val="TFBodyText"/>
        <w:rPr>
          <w:rFonts w:ascii="Arial" w:hAnsi="Arial" w:cs="Arial"/>
        </w:rPr>
      </w:pPr>
      <w:r>
        <w:rPr>
          <w:rFonts w:ascii="Arial" w:hAnsi="Arial" w:cs="Arial"/>
        </w:rPr>
        <w:t>The paper title should be set in 18pt bold Arial. The paper number should be spelt out in 12pt Arial capitals.</w:t>
      </w:r>
    </w:p>
    <w:p w:rsidR="008119C1" w:rsidRDefault="008119C1">
      <w:pPr>
        <w:pStyle w:val="TFBodyText"/>
        <w:rPr>
          <w:rFonts w:ascii="Arial" w:hAnsi="Arial" w:cs="Arial"/>
        </w:rPr>
      </w:pPr>
      <w:r>
        <w:rPr>
          <w:rFonts w:ascii="Arial" w:hAnsi="Arial" w:cs="Arial"/>
          <w:b/>
        </w:rPr>
        <w:tab/>
      </w:r>
      <w:r>
        <w:rPr>
          <w:rFonts w:ascii="Arial" w:hAnsi="Arial" w:cs="Arial"/>
        </w:rPr>
        <w:t xml:space="preserve">Main headings should be set in 10pt bold capitals Arial. A blank line should be left between the main heading and the first line of the following text. </w:t>
      </w:r>
    </w:p>
    <w:p w:rsidR="008119C1" w:rsidRDefault="008119C1">
      <w:pPr>
        <w:pStyle w:val="TFBodyText"/>
        <w:rPr>
          <w:rFonts w:ascii="Arial" w:hAnsi="Arial" w:cs="Arial"/>
        </w:rPr>
      </w:pPr>
      <w:r>
        <w:rPr>
          <w:rFonts w:ascii="Arial" w:hAnsi="Arial" w:cs="Arial"/>
        </w:rPr>
        <w:tab/>
        <w:t>The first line of text following a main heading should not be indented; all following paragraphs should be indented. No blank lines should be left between consecutive paragraphs. Two blank lines should be left between the end of a paragraph and the next main heading.</w:t>
      </w:r>
    </w:p>
    <w:p w:rsidR="008119C1" w:rsidRDefault="008119C1">
      <w:pPr>
        <w:pStyle w:val="TFBodyText"/>
        <w:rPr>
          <w:rFonts w:ascii="Arial" w:hAnsi="Arial" w:cs="Arial"/>
        </w:rPr>
      </w:pPr>
      <w:r>
        <w:rPr>
          <w:rFonts w:ascii="Arial" w:hAnsi="Arial" w:cs="Arial"/>
        </w:rPr>
        <w:tab/>
        <w:t xml:space="preserve">Secondary headings should be set in 10pt bold Arial, using an initial capital and then lower case. Whether or not the heading immediately follows a main heading, leave two blank lines above a secondary heading and one blank line below. </w:t>
      </w:r>
    </w:p>
    <w:p w:rsidR="008119C1" w:rsidRDefault="008119C1">
      <w:pPr>
        <w:pStyle w:val="TFBodyText"/>
        <w:rPr>
          <w:rFonts w:ascii="Arial" w:hAnsi="Arial" w:cs="Arial"/>
        </w:rPr>
      </w:pPr>
      <w:r>
        <w:rPr>
          <w:rFonts w:ascii="Arial" w:hAnsi="Arial" w:cs="Arial"/>
        </w:rPr>
        <w:tab/>
        <w:t xml:space="preserve">Tertiary headings (3rd level headings) should be 10pt italics Arial, using an initial capital and then lower case. Leave 2 blank lines above and 1 below this heading. </w:t>
      </w:r>
    </w:p>
    <w:p w:rsidR="00157509" w:rsidRDefault="008119C1" w:rsidP="00157509">
      <w:pPr>
        <w:pStyle w:val="TFBodyText"/>
        <w:rPr>
          <w:rFonts w:ascii="Arial" w:hAnsi="Arial" w:cs="Arial"/>
        </w:rPr>
      </w:pPr>
      <w:r>
        <w:rPr>
          <w:rFonts w:ascii="Arial" w:hAnsi="Arial" w:cs="Arial"/>
        </w:rPr>
        <w:tab/>
        <w:t>Do not leave any headings at the bottom of the page.</w:t>
      </w:r>
    </w:p>
    <w:p w:rsidR="00157509" w:rsidRDefault="00157509" w:rsidP="00157509">
      <w:pPr>
        <w:pStyle w:val="TFBodyText"/>
        <w:rPr>
          <w:rFonts w:ascii="Arial" w:hAnsi="Arial" w:cs="Arial"/>
        </w:rPr>
      </w:pPr>
    </w:p>
    <w:p w:rsidR="008119C1" w:rsidRDefault="008119C1" w:rsidP="00157509">
      <w:pPr>
        <w:pStyle w:val="TFBodyText"/>
        <w:rPr>
          <w:rFonts w:ascii="Arial" w:hAnsi="Arial" w:cs="Arial"/>
          <w:b/>
        </w:rPr>
      </w:pPr>
      <w:r w:rsidRPr="00157509">
        <w:rPr>
          <w:rFonts w:ascii="Arial" w:hAnsi="Arial" w:cs="Arial"/>
          <w:b/>
        </w:rPr>
        <w:t>1.2 Pagination</w:t>
      </w:r>
    </w:p>
    <w:p w:rsidR="00536AAA" w:rsidRPr="00157509" w:rsidRDefault="00536AAA" w:rsidP="00157509">
      <w:pPr>
        <w:pStyle w:val="TFBodyText"/>
        <w:rPr>
          <w:rFonts w:ascii="Arial" w:hAnsi="Arial" w:cs="Arial"/>
          <w:b/>
        </w:rPr>
      </w:pPr>
    </w:p>
    <w:p w:rsidR="008119C1" w:rsidRDefault="008119C1">
      <w:pPr>
        <w:pStyle w:val="TFBodyText"/>
        <w:rPr>
          <w:rFonts w:ascii="Arial" w:hAnsi="Arial" w:cs="Arial"/>
        </w:rPr>
      </w:pPr>
      <w:r>
        <w:rPr>
          <w:rFonts w:ascii="Arial" w:hAnsi="Arial" w:cs="Arial"/>
        </w:rPr>
        <w:t xml:space="preserve">The main text of your </w:t>
      </w:r>
      <w:r w:rsidRPr="00981C0D">
        <w:rPr>
          <w:rFonts w:ascii="Arial" w:hAnsi="Arial" w:cs="Arial"/>
        </w:rPr>
        <w:t>paper</w:t>
      </w:r>
      <w:r>
        <w:rPr>
          <w:rFonts w:ascii="Arial" w:hAnsi="Arial" w:cs="Arial"/>
        </w:rPr>
        <w:t xml:space="preserve"> is paginated with Arabic numerals, with the first page of Paper 1 or the first part opening page in the Paper therefore starting as a right-hand page from 1.</w:t>
      </w:r>
    </w:p>
    <w:p w:rsidR="00536AAA" w:rsidRDefault="008119C1" w:rsidP="00536AAA">
      <w:pPr>
        <w:pStyle w:val="TFBodyText"/>
        <w:rPr>
          <w:rFonts w:ascii="Arial" w:hAnsi="Arial" w:cs="Arial"/>
        </w:rPr>
      </w:pPr>
      <w:r>
        <w:rPr>
          <w:rFonts w:ascii="Arial" w:hAnsi="Arial" w:cs="Arial"/>
        </w:rPr>
        <w:tab/>
        <w:t>It is preferred that you adhere to the usual right-hand page/left-hand page conventions: each paper should start on a right-hand page. This may necessitate blank left-hand pages if the preceding paper ends on a right-hand page. (Remember page numbers do not appear on blank pages.)</w:t>
      </w:r>
    </w:p>
    <w:p w:rsidR="00536AAA" w:rsidRDefault="00536AAA" w:rsidP="00536AAA">
      <w:pPr>
        <w:pStyle w:val="TFBodyText"/>
        <w:rPr>
          <w:rFonts w:ascii="Arial" w:hAnsi="Arial" w:cs="Arial"/>
        </w:rPr>
      </w:pPr>
    </w:p>
    <w:p w:rsidR="008119C1" w:rsidRPr="00536AAA" w:rsidRDefault="008119C1" w:rsidP="00536AAA">
      <w:pPr>
        <w:pStyle w:val="TFBodyText"/>
        <w:rPr>
          <w:rFonts w:ascii="Arial" w:hAnsi="Arial" w:cs="Arial"/>
          <w:b/>
        </w:rPr>
      </w:pPr>
      <w:r w:rsidRPr="00536AAA">
        <w:rPr>
          <w:rFonts w:ascii="Arial" w:hAnsi="Arial" w:cs="Arial"/>
          <w:b/>
        </w:rPr>
        <w:t>1.2.1 Running Headlines</w:t>
      </w:r>
    </w:p>
    <w:p w:rsidR="008119C1" w:rsidRDefault="008119C1">
      <w:pPr>
        <w:pStyle w:val="TFBodyText"/>
        <w:tabs>
          <w:tab w:val="clear" w:pos="450"/>
        </w:tabs>
        <w:rPr>
          <w:rFonts w:ascii="Arial" w:hAnsi="Arial" w:cs="Arial"/>
        </w:rPr>
      </w:pPr>
      <w:r>
        <w:rPr>
          <w:rFonts w:ascii="Arial" w:hAnsi="Arial" w:cs="Arial"/>
        </w:rPr>
        <w:t xml:space="preserve">Insert running headlines (referred to as ‘running heads’) and page numbers at the top of each page (except for the first page of each paper, where there is no page number). Typeset running heads in 8pt, and use the title of the conference (see top of this page for style) on the left-hand pages and the title of the paper on the right-hand pages. </w:t>
      </w:r>
    </w:p>
    <w:p w:rsidR="00536AAA" w:rsidRDefault="008119C1" w:rsidP="00536AAA">
      <w:pPr>
        <w:pStyle w:val="TFBodyText"/>
        <w:rPr>
          <w:rFonts w:ascii="Arial" w:hAnsi="Arial" w:cs="Arial"/>
        </w:rPr>
      </w:pPr>
      <w:r>
        <w:rPr>
          <w:rFonts w:ascii="Arial" w:hAnsi="Arial" w:cs="Arial"/>
        </w:rPr>
        <w:tab/>
        <w:t>Running heads (including page numbers) should be printed in italics. The running head on each left-hand page should be the title of the paper flush right, with the page number flush left. The running head on each right-hand page should be the title of the paper (please use a shortened version if the title is a long one), flush left, with the page number also in italics, flush right.</w:t>
      </w:r>
    </w:p>
    <w:p w:rsidR="00536AAA" w:rsidRDefault="00536AAA" w:rsidP="00536AAA">
      <w:pPr>
        <w:pStyle w:val="TFBodyText"/>
        <w:rPr>
          <w:rFonts w:ascii="Arial" w:hAnsi="Arial" w:cs="Arial"/>
        </w:rPr>
      </w:pPr>
    </w:p>
    <w:p w:rsidR="008119C1" w:rsidRPr="009D282F" w:rsidRDefault="008119C1" w:rsidP="00536AAA">
      <w:pPr>
        <w:pStyle w:val="TFBodyText"/>
        <w:rPr>
          <w:rFonts w:ascii="Arial" w:hAnsi="Arial" w:cs="Arial"/>
          <w:b/>
        </w:rPr>
      </w:pPr>
      <w:r w:rsidRPr="009D282F">
        <w:rPr>
          <w:rFonts w:ascii="Arial" w:hAnsi="Arial" w:cs="Arial"/>
          <w:b/>
        </w:rPr>
        <w:lastRenderedPageBreak/>
        <w:t>1.2.2 Paper Opening Pages</w:t>
      </w:r>
    </w:p>
    <w:p w:rsidR="001D61FF" w:rsidRDefault="008119C1">
      <w:pPr>
        <w:pStyle w:val="TFBodyText"/>
        <w:rPr>
          <w:rFonts w:ascii="Arial" w:hAnsi="Arial" w:cs="Arial"/>
        </w:rPr>
      </w:pPr>
      <w:r>
        <w:rPr>
          <w:rFonts w:ascii="Arial" w:hAnsi="Arial" w:cs="Arial"/>
        </w:rPr>
        <w:t>The paper opening page should begin with the number or title of the paper (see Figure 1.1). The paper numbe</w:t>
      </w:r>
      <w:bookmarkStart w:id="0" w:name="_GoBack"/>
      <w:bookmarkEnd w:id="0"/>
      <w:r>
        <w:rPr>
          <w:rFonts w:ascii="Arial" w:hAnsi="Arial" w:cs="Arial"/>
        </w:rPr>
        <w:t>r should be in 12 point Arial bold capitals and should be followed by a blank 12 point line.</w:t>
      </w:r>
    </w:p>
    <w:p w:rsidR="008119C1" w:rsidRDefault="00B07848">
      <w:pPr>
        <w:pStyle w:val="TFBodyText"/>
        <w:rPr>
          <w:rFonts w:ascii="Arial" w:hAnsi="Arial" w:cs="Arial"/>
        </w:rPr>
      </w:pPr>
      <w:r>
        <w:rPr>
          <w:rFonts w:ascii="Arial" w:hAnsi="Arial" w:cs="Arial"/>
          <w:noProof/>
          <w:lang w:val="en-ZA" w:eastAsia="en-ZA"/>
        </w:rPr>
        <w:pict>
          <v:line id="Line 15" o:spid="_x0000_s1041" style="position:absolute;left:0;text-align:left;flip:y;z-index:251661312;visibility:visible" from="118.85pt,9.8pt" to="273.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"/>
        </w:pict>
      </w:r>
      <w:r>
        <w:rPr>
          <w:rFonts w:ascii="Arial" w:hAnsi="Arial" w:cs="Arial"/>
          <w:noProof/>
          <w:lang w:val="en-ZA" w:eastAsia="en-ZA"/>
        </w:rPr>
        <w:pict>
          <v:rect id="Rectangle 19" o:spid="_x0000_s1026" style="position:absolute;left:0;text-align:left;margin-left:140.6pt;margin-top:3.8pt;width:30pt;height:12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" stroked="f" strokeweight="0">
            <v:textbox inset="0,0,0,0">
              <w:txbxContent>
                <w:p w:rsidR="00536AAA" w:rsidRPr="001D61FF" w:rsidRDefault="00536AAA">
                  <w:pPr>
                    <w:rPr>
                      <w:rFonts w:ascii="Arial" w:hAnsi="Arial"/>
                      <w:sz w:val="16"/>
                      <w:szCs w:val="16"/>
                    </w:rPr>
                  </w:pPr>
                  <w:r w:rsidRPr="001D61FF">
                    <w:rPr>
                      <w:rFonts w:ascii="Arial" w:hAnsi="Arial"/>
                      <w:sz w:val="16"/>
                      <w:szCs w:val="16"/>
                    </w:rPr>
                    <w:t>118mm</w:t>
                  </w:r>
                </w:p>
              </w:txbxContent>
            </v:textbox>
          </v:rect>
        </w:pict>
      </w:r>
      <w:r>
        <w:rPr>
          <w:rFonts w:ascii="Arial" w:hAnsi="Arial" w:cs="Arial"/>
          <w:noProof/>
          <w:lang w:val="en-ZA" w:eastAsia="en-ZA"/>
        </w:rPr>
        <w:pict>
          <v:rect id="Rectangle 4" o:spid="_x0000_s1044" style="position:absolute;left:0;text-align:left;margin-left:14.6pt;margin-top:9.8pt;width:266.4pt;height:289.2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" fillcolor="silver"/>
        </w:pict>
      </w:r>
      <w:r w:rsidR="008119C1">
        <w:rPr>
          <w:rFonts w:ascii="Arial" w:hAnsi="Arial" w:cs="Arial"/>
        </w:rPr>
        <w:tab/>
      </w:r>
    </w:p>
    <w:p w:rsidR="003C0570" w:rsidRDefault="003C0570">
      <w:pPr>
        <w:pStyle w:val="TFBodyText"/>
        <w:rPr>
          <w:rFonts w:ascii="Arial" w:hAnsi="Arial" w:cs="Arial"/>
        </w:rPr>
      </w:pPr>
    </w:p>
    <w:p w:rsidR="008119C1" w:rsidRDefault="00B07848">
      <w:pPr>
        <w:jc w:val="center"/>
        <w:rPr>
          <w:rFonts w:ascii="Arial" w:hAnsi="Arial" w:cs="Arial"/>
        </w:rPr>
      </w:pPr>
      <w:r>
        <w:rPr>
          <w:rFonts w:ascii="Arial" w:hAnsi="Arial" w:cs="Arial"/>
          <w:noProof/>
          <w:lang w:val="en-ZA" w:eastAsia="en-ZA"/>
        </w:rPr>
        <w:pict>
          <v:line id="Line 20" o:spid="_x0000_s1043" style="position:absolute;left:0;text-align:left;z-index:251666432;visibility:visible" from="62.6pt,10.75pt" to="242.6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eihQCAAAq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"/>
        </w:pict>
      </w:r>
    </w:p>
    <w:p w:rsidR="008119C1" w:rsidRDefault="00B07848">
      <w:pPr>
        <w:jc w:val="center"/>
        <w:rPr>
          <w:rFonts w:ascii="Arial" w:hAnsi="Arial" w:cs="Arial"/>
        </w:rPr>
      </w:pPr>
      <w:r>
        <w:rPr>
          <w:rFonts w:ascii="Arial" w:hAnsi="Arial" w:cs="Arial"/>
          <w:noProof/>
          <w:lang w:val="en-ZA" w:eastAsia="en-ZA"/>
        </w:rPr>
        <w:pict>
          <v:line id="Line 17" o:spid="_x0000_s1042" style="position:absolute;left:0;text-align:left;z-index:251663360;visibility:visible" from="281pt,4.9pt" to="281pt,26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"/>
        </w:pict>
      </w:r>
      <w:r>
        <w:rPr>
          <w:rFonts w:ascii="Arial" w:hAnsi="Arial" w:cs="Arial"/>
          <w:noProof/>
          <w:lang w:val="en-ZA" w:eastAsia="en-ZA"/>
        </w:rPr>
        <w:pict>
          <v:rect id="Rectangle 5" o:spid="_x0000_s1027" style="position:absolute;left:0;text-align:left;margin-left:65.05pt;margin-top:3.25pt;width:180pt;height:259.6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" o:allowincell="f">
            <v:textbox inset="0,0,0,0">
              <w:txbxContent>
                <w:p w:rsidR="00536AAA" w:rsidRDefault="00536AAA">
                  <w:pPr>
                    <w:pStyle w:val="FootnoteText"/>
                    <w:spacing w:before="80"/>
                    <w:jc w:val="center"/>
                  </w:pPr>
                  <w:r>
                    <w:t>Paper No.</w:t>
                  </w:r>
                </w:p>
                <w:p w:rsidR="00536AAA" w:rsidRDefault="00536AAA">
                  <w:pPr>
                    <w:pStyle w:val="FootnoteText"/>
                    <w:jc w:val="center"/>
                  </w:pPr>
                  <w:r>
                    <w:t>Paper Title</w:t>
                  </w:r>
                </w:p>
                <w:p w:rsidR="00536AAA" w:rsidRDefault="00536AAA">
                  <w:pPr>
                    <w:pStyle w:val="FootnoteText"/>
                    <w:jc w:val="center"/>
                  </w:pPr>
                </w:p>
                <w:p w:rsidR="00536AAA" w:rsidRDefault="00536AAA">
                  <w:pPr>
                    <w:pStyle w:val="FootnoteText"/>
                    <w:spacing w:before="30" w:line="180" w:lineRule="exact"/>
                    <w:jc w:val="center"/>
                  </w:pPr>
                  <w:r>
                    <w:t>Author’s name</w:t>
                  </w:r>
                </w:p>
                <w:p w:rsidR="00536AAA" w:rsidRDefault="00536AAA">
                  <w:pPr>
                    <w:pStyle w:val="FootnoteText"/>
                    <w:spacing w:line="160" w:lineRule="exact"/>
                    <w:jc w:val="both"/>
                    <w:rPr>
                      <w:sz w:val="16"/>
                    </w:rPr>
                  </w:pPr>
                </w:p>
                <w:p w:rsidR="00536AAA" w:rsidRDefault="00536AAA">
                  <w:pPr>
                    <w:pStyle w:val="FootnoteText"/>
                    <w:spacing w:line="160" w:lineRule="exact"/>
                    <w:jc w:val="both"/>
                    <w:rPr>
                      <w:sz w:val="16"/>
                    </w:rPr>
                  </w:pPr>
                </w:p>
                <w:p w:rsidR="00536AAA" w:rsidRDefault="00536AAA">
                  <w:pPr>
                    <w:pStyle w:val="FootnoteText"/>
                    <w:spacing w:line="160" w:lineRule="exact"/>
                    <w:jc w:val="both"/>
                  </w:pPr>
                  <w:r>
                    <w:rPr>
                      <w:sz w:val="16"/>
                    </w:rPr>
                    <w:t>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textextext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xtextextextextextextextextextextextextextextextextextextextextextextextextextextextextextextextextextextextextextextextextextextextextextextextextextexttextextextext</w:t>
                  </w:r>
                </w:p>
              </w:txbxContent>
            </v:textbox>
          </v:rect>
        </w:pict>
      </w:r>
    </w:p>
    <w:p w:rsidR="008119C1" w:rsidRDefault="008119C1">
      <w:pPr>
        <w:jc w:val="center"/>
        <w:rPr>
          <w:rFonts w:ascii="Arial" w:hAnsi="Arial" w:cs="Arial"/>
        </w:rPr>
      </w:pPr>
    </w:p>
    <w:p w:rsidR="008119C1" w:rsidRDefault="008119C1">
      <w:pPr>
        <w:jc w:val="center"/>
        <w:rPr>
          <w:rFonts w:ascii="Arial" w:hAnsi="Arial" w:cs="Arial"/>
        </w:rPr>
      </w:pPr>
    </w:p>
    <w:p w:rsidR="008119C1" w:rsidRDefault="008119C1">
      <w:pPr>
        <w:jc w:val="center"/>
        <w:rPr>
          <w:rFonts w:ascii="Arial" w:hAnsi="Arial" w:cs="Arial"/>
        </w:rPr>
      </w:pPr>
    </w:p>
    <w:p w:rsidR="008119C1" w:rsidRDefault="008119C1">
      <w:pPr>
        <w:jc w:val="center"/>
        <w:rPr>
          <w:rFonts w:ascii="Arial" w:hAnsi="Arial" w:cs="Arial"/>
        </w:rPr>
      </w:pPr>
    </w:p>
    <w:p w:rsidR="008119C1" w:rsidRDefault="008119C1">
      <w:pPr>
        <w:jc w:val="center"/>
        <w:rPr>
          <w:rFonts w:ascii="Arial" w:hAnsi="Arial" w:cs="Arial"/>
        </w:rPr>
      </w:pPr>
    </w:p>
    <w:p w:rsidR="008119C1" w:rsidRDefault="008119C1">
      <w:pPr>
        <w:jc w:val="center"/>
        <w:rPr>
          <w:rFonts w:ascii="Arial" w:hAnsi="Arial" w:cs="Arial"/>
        </w:rPr>
      </w:pPr>
    </w:p>
    <w:p w:rsidR="008119C1" w:rsidRDefault="008119C1">
      <w:pPr>
        <w:jc w:val="center"/>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3C0570" w:rsidRDefault="003C0570">
      <w:pPr>
        <w:pStyle w:val="TFFigTableCaptions"/>
        <w:rPr>
          <w:rFonts w:ascii="Arial" w:hAnsi="Arial" w:cs="Arial"/>
        </w:rPr>
      </w:pPr>
    </w:p>
    <w:p w:rsidR="008119C1" w:rsidRDefault="003C0570" w:rsidP="003C0570">
      <w:pPr>
        <w:pStyle w:val="TFFigTableCaptions"/>
        <w:jc w:val="left"/>
        <w:rPr>
          <w:rFonts w:ascii="Arial" w:hAnsi="Arial" w:cs="Arial"/>
          <w:b w:val="0"/>
        </w:rPr>
      </w:pPr>
      <w:r>
        <w:rPr>
          <w:rFonts w:ascii="Arial" w:hAnsi="Arial" w:cs="Arial"/>
        </w:rPr>
        <w:t xml:space="preserve">      Fi</w:t>
      </w:r>
      <w:r w:rsidR="008119C1">
        <w:rPr>
          <w:rFonts w:ascii="Arial" w:hAnsi="Arial" w:cs="Arial"/>
        </w:rPr>
        <w:t xml:space="preserve">gure 1.1 </w:t>
      </w:r>
      <w:r w:rsidR="008119C1">
        <w:rPr>
          <w:rFonts w:ascii="Arial" w:hAnsi="Arial" w:cs="Arial"/>
          <w:b w:val="0"/>
        </w:rPr>
        <w:t>Paper Opening Page</w:t>
      </w:r>
      <w:r>
        <w:rPr>
          <w:rFonts w:ascii="Arial" w:hAnsi="Arial" w:cs="Arial"/>
          <w:b w:val="0"/>
        </w:rPr>
        <w:t xml:space="preserve"> (right-hand page, not to scale</w:t>
      </w:r>
    </w:p>
    <w:p w:rsidR="00566199" w:rsidRDefault="00566199" w:rsidP="00646DBD">
      <w:pPr>
        <w:pStyle w:val="TFFigTableCaptions"/>
        <w:ind w:left="993" w:hanging="1134"/>
        <w:jc w:val="left"/>
        <w:rPr>
          <w:rFonts w:ascii="Arial" w:hAnsi="Arial" w:cs="Arial"/>
        </w:rPr>
      </w:pPr>
      <w:r>
        <w:rPr>
          <w:rFonts w:ascii="Arial" w:hAnsi="Arial" w:cs="Arial"/>
          <w:b w:val="0"/>
        </w:rPr>
        <w:t xml:space="preserve">    </w:t>
      </w:r>
      <w:r w:rsidR="00646DBD">
        <w:rPr>
          <w:rFonts w:ascii="Arial" w:hAnsi="Arial" w:cs="Arial"/>
          <w:b w:val="0"/>
        </w:rPr>
        <w:t xml:space="preserve">  </w:t>
      </w:r>
      <w:r>
        <w:rPr>
          <w:rFonts w:ascii="Arial" w:hAnsi="Arial" w:cs="Arial"/>
          <w:b w:val="0"/>
        </w:rPr>
        <w:t xml:space="preserve">  </w:t>
      </w:r>
      <w:r>
        <w:rPr>
          <w:rFonts w:ascii="Arial" w:hAnsi="Arial" w:cs="Arial"/>
        </w:rPr>
        <w:t xml:space="preserve">Source: </w:t>
      </w:r>
      <w:proofErr w:type="gramStart"/>
      <w:r w:rsidR="00412ECB">
        <w:rPr>
          <w:rFonts w:ascii="Arial" w:hAnsi="Arial" w:cs="Arial"/>
        </w:rPr>
        <w:t>-  If</w:t>
      </w:r>
      <w:proofErr w:type="gramEnd"/>
      <w:r w:rsidR="00412ECB">
        <w:rPr>
          <w:rFonts w:ascii="Arial" w:hAnsi="Arial" w:cs="Arial"/>
        </w:rPr>
        <w:t xml:space="preserve"> it is sourced from any literature you may have used and not one you compiled yourself, </w:t>
      </w:r>
      <w:r w:rsidR="00412ECB" w:rsidRPr="00412ECB">
        <w:rPr>
          <w:rFonts w:ascii="Arial" w:hAnsi="Arial" w:cs="Arial"/>
        </w:rPr>
        <w:t>use the name(s) and year of the ‘source’ as you have it in your references</w:t>
      </w:r>
      <w:r w:rsidR="00412ECB">
        <w:rPr>
          <w:rFonts w:ascii="Arial" w:hAnsi="Arial" w:cs="Arial"/>
        </w:rPr>
        <w:t>.</w:t>
      </w:r>
    </w:p>
    <w:p w:rsidR="00646DBD" w:rsidRPr="00566199" w:rsidRDefault="00646DBD" w:rsidP="00646DBD">
      <w:pPr>
        <w:pStyle w:val="TFFigTableCaptions"/>
        <w:numPr>
          <w:ilvl w:val="0"/>
          <w:numId w:val="4"/>
        </w:numPr>
        <w:ind w:left="993" w:hanging="142"/>
        <w:jc w:val="left"/>
        <w:rPr>
          <w:rFonts w:ascii="Arial" w:hAnsi="Arial" w:cs="Arial"/>
        </w:rPr>
      </w:pPr>
      <w:r>
        <w:rPr>
          <w:rFonts w:ascii="Arial" w:hAnsi="Arial" w:cs="Arial"/>
        </w:rPr>
        <w:t>If it is a table or figure you (and co-authors) compiled yourself, then use your author’s names and the year compiled OR if used in another paper or article you were author of, use the name(s) and year of the ‘source’ as you have it in your references.</w:t>
      </w:r>
    </w:p>
    <w:p w:rsidR="00157509" w:rsidRDefault="00157509" w:rsidP="003C0570">
      <w:pPr>
        <w:pStyle w:val="TFFigTableCaptions"/>
        <w:jc w:val="left"/>
        <w:rPr>
          <w:rFonts w:ascii="Arial" w:hAnsi="Arial" w:cs="Arial"/>
        </w:rPr>
      </w:pPr>
    </w:p>
    <w:p w:rsidR="00536AAA" w:rsidRDefault="001D61FF" w:rsidP="00536AAA">
      <w:pPr>
        <w:pStyle w:val="TFBodyText"/>
        <w:rPr>
          <w:rFonts w:ascii="Arial" w:hAnsi="Arial" w:cs="Arial"/>
        </w:rPr>
      </w:pPr>
      <w:r w:rsidRPr="001D61FF">
        <w:rPr>
          <w:rFonts w:ascii="Arial" w:hAnsi="Arial" w:cs="Arial"/>
        </w:rPr>
        <w:t xml:space="preserve">The paper title should be in </w:t>
      </w:r>
      <w:r w:rsidR="00DB7130">
        <w:rPr>
          <w:rFonts w:ascii="Arial" w:hAnsi="Arial" w:cs="Arial"/>
        </w:rPr>
        <w:t>18</w:t>
      </w:r>
      <w:r w:rsidRPr="001D61FF">
        <w:rPr>
          <w:rFonts w:ascii="Arial" w:hAnsi="Arial" w:cs="Arial"/>
        </w:rPr>
        <w:t xml:space="preserve"> point Arial bold. In a multi-authored paper the author name is included and should be in 12 point Arial and be preceded by one blank 12 point line. The</w:t>
      </w:r>
      <w:r w:rsidR="004A1B01" w:rsidRPr="001D61FF">
        <w:rPr>
          <w:rFonts w:ascii="Arial" w:hAnsi="Arial" w:cs="Arial"/>
        </w:rPr>
        <w:t xml:space="preserve"> text following the paper title or author name should be preceded by two blank lines (this is the default setting on main and secondary headings) and it should finish 185mm below the paper number at the top of the page and be 118mm wide. No running headlines or page numbers should appear on paper opening pages or blank pages.</w:t>
      </w:r>
    </w:p>
    <w:p w:rsidR="00536AAA" w:rsidRDefault="00536AAA" w:rsidP="00536AAA">
      <w:pPr>
        <w:pStyle w:val="TFBodyText"/>
        <w:rPr>
          <w:rFonts w:ascii="Arial" w:hAnsi="Arial" w:cs="Arial"/>
        </w:rPr>
      </w:pPr>
    </w:p>
    <w:p w:rsidR="008119C1" w:rsidRPr="00536AAA" w:rsidRDefault="008119C1" w:rsidP="00536AAA">
      <w:pPr>
        <w:pStyle w:val="TFBodyText"/>
        <w:rPr>
          <w:rFonts w:ascii="Arial" w:hAnsi="Arial" w:cs="Arial"/>
          <w:b/>
        </w:rPr>
      </w:pPr>
      <w:r w:rsidRPr="00536AAA">
        <w:rPr>
          <w:rFonts w:ascii="Arial" w:hAnsi="Arial" w:cs="Arial"/>
          <w:b/>
        </w:rPr>
        <w:t>1.2.3 A Full Page of Text</w:t>
      </w:r>
    </w:p>
    <w:p w:rsidR="008119C1" w:rsidRDefault="008119C1">
      <w:pPr>
        <w:pStyle w:val="TFBodyText"/>
        <w:rPr>
          <w:rFonts w:ascii="Arial" w:hAnsi="Arial" w:cs="Arial"/>
        </w:rPr>
      </w:pPr>
      <w:r>
        <w:rPr>
          <w:rFonts w:ascii="Arial" w:hAnsi="Arial" w:cs="Arial"/>
        </w:rPr>
        <w:t xml:space="preserve">The first line of text should commence 7mm below the running head. The text should finish 190mm below the top of the first line of text, and be 118mm wide (see Figure 1.2). </w:t>
      </w:r>
    </w:p>
    <w:p w:rsidR="00C948E9" w:rsidRDefault="00C948E9">
      <w:pPr>
        <w:pStyle w:val="TFBodyText"/>
        <w:rPr>
          <w:rFonts w:ascii="Arial" w:hAnsi="Arial" w:cs="Arial"/>
        </w:rPr>
      </w:pPr>
    </w:p>
    <w:p w:rsidR="00C948E9" w:rsidRDefault="00B07848">
      <w:pPr>
        <w:rPr>
          <w:rFonts w:ascii="Arial" w:hAnsi="Arial" w:cs="Arial"/>
        </w:rPr>
      </w:pPr>
      <w:r>
        <w:rPr>
          <w:rFonts w:ascii="Arial" w:hAnsi="Arial" w:cs="Arial"/>
          <w:noProof/>
          <w:lang w:val="en-ZA" w:eastAsia="en-ZA"/>
        </w:rPr>
        <w:pict>
          <v:rect id="Rectangle 7" o:spid="_x0000_s1040" style="position:absolute;margin-left:14.6pt;margin-top:.45pt;width:266.4pt;height:299.6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" o:allowincell="f" fillcolor="silver"/>
        </w:pict>
      </w:r>
      <w:r>
        <w:rPr>
          <w:rFonts w:ascii="Arial" w:hAnsi="Arial" w:cs="Arial"/>
          <w:noProof/>
          <w:lang w:val="en-ZA" w:eastAsia="en-ZA"/>
        </w:rPr>
        <w:pict>
          <v:rect id="Rectangle 8" o:spid="_x0000_s1028" style="position:absolute;margin-left:56.75pt;margin-top:22.7pt;width:180pt;height:259.2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" o:allowincell="f">
            <v:textbox inset="0,0,0,0">
              <w:txbxContent>
                <w:p w:rsidR="00536AAA" w:rsidRDefault="00536AAA">
                  <w:pPr>
                    <w:pStyle w:val="FootnoteText"/>
                    <w:tabs>
                      <w:tab w:val="right" w:pos="3544"/>
                    </w:tabs>
                    <w:spacing w:before="60"/>
                    <w:ind w:right="41"/>
                    <w:rPr>
                      <w:i/>
                      <w:sz w:val="16"/>
                    </w:rPr>
                  </w:pPr>
                  <w:r>
                    <w:rPr>
                      <w:i/>
                      <w:sz w:val="16"/>
                    </w:rPr>
                    <w:t>P. no</w:t>
                  </w:r>
                  <w:r>
                    <w:rPr>
                      <w:i/>
                      <w:sz w:val="16"/>
                    </w:rPr>
                    <w:tab/>
                    <w:t>Running head</w:t>
                  </w:r>
                </w:p>
                <w:p w:rsidR="00536AAA" w:rsidRDefault="00536AAA">
                  <w:pPr>
                    <w:pStyle w:val="FootnoteText"/>
                    <w:spacing w:line="180" w:lineRule="exact"/>
                    <w:jc w:val="both"/>
                    <w:rPr>
                      <w:sz w:val="16"/>
                    </w:rPr>
                  </w:pPr>
                </w:p>
                <w:p w:rsidR="00536AAA" w:rsidRDefault="00536AAA">
                  <w:pPr>
                    <w:pStyle w:val="FootnoteText"/>
                    <w:spacing w:line="180" w:lineRule="exact"/>
                    <w:jc w:val="both"/>
                    <w:rPr>
                      <w:sz w:val="16"/>
                    </w:rPr>
                  </w:pPr>
                  <w:r>
                    <w:rPr>
                      <w:sz w:val="16"/>
                    </w:rPr>
                    <w:t>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exttextextextextextexttextextextextextexttextextextextextexttextextextextextexttextextextextextexttextextextextextexttextextextextextexttextextextextextexttextextextextextextextextextextextextextextextextextextextextextextextextextextextexttextextextextextextextextextextextextextextextextextextextextextextextextextextextextextextextextextextextextextextextexttextextextextextextextextextextextextextextextextextextextextextextextextextextextextextextextextextextextextextextextexttextextextextextextextextextextextextextextextextextextextextextextextextextextextextextextextextextextextextextextextexttextextextextextextextextextextextextextextextextextextextextextextextextextextextextextextextextextextextextextextextexttextextextextextextextextextextextextextextextextextextextextextextextextextextextextextextextextextextextextextextextext</w:t>
                  </w:r>
                </w:p>
              </w:txbxContent>
            </v:textbox>
          </v:rect>
        </w:pict>
      </w:r>
      <w:r>
        <w:rPr>
          <w:rFonts w:ascii="Arial" w:hAnsi="Arial" w:cs="Arial"/>
          <w:noProof/>
          <w:lang w:val="en-ZA" w:eastAsia="en-ZA"/>
        </w:rPr>
        <w:pict>
          <v:rect id="Rectangle 11" o:spid="_x0000_s1029" style="position:absolute;margin-left:290.6pt;margin-top:10.3pt;width:43.2pt;height:14.4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" o:allowincell="f" filled="f" stroked="f" strokeweight="0">
            <v:textbox inset="0,0,0,0">
              <w:txbxContent>
                <w:p w:rsidR="00536AAA" w:rsidRDefault="00536AAA">
                  <w:pPr>
                    <w:rPr>
                      <w:rFonts w:ascii="Arial" w:hAnsi="Arial"/>
                      <w:sz w:val="16"/>
                    </w:rPr>
                  </w:pPr>
                  <w:r>
                    <w:rPr>
                      <w:rFonts w:ascii="Arial" w:hAnsi="Arial"/>
                      <w:sz w:val="16"/>
                    </w:rPr>
                    <w:t>7mm</w:t>
                  </w:r>
                </w:p>
              </w:txbxContent>
            </v:textbox>
          </v:rect>
        </w:pict>
      </w:r>
    </w:p>
    <w:p w:rsidR="00C948E9" w:rsidRDefault="00B07848">
      <w:pPr>
        <w:rPr>
          <w:rFonts w:ascii="Arial" w:hAnsi="Arial" w:cs="Arial"/>
        </w:rPr>
      </w:pPr>
      <w:r>
        <w:rPr>
          <w:rFonts w:ascii="Arial" w:hAnsi="Arial" w:cs="Arial"/>
          <w:noProof/>
          <w:lang w:val="en-ZA" w:eastAsia="en-ZA"/>
        </w:rPr>
        <w:lastRenderedPageBreak/>
        <w:pict>
          <v:line id="Line 2" o:spid="_x0000_s1035" style="position:absolute;z-index:251648000;visibility:visible" from="302.6pt,8.9pt" to="302.6pt,2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lWzRICAAAoBAAADgAAAGRycy9lMm9Eb2MueG1srFNNj9owEL1X6n+wfId8NL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" o:allowincell="f"/>
        </w:pict>
      </w:r>
      <w:r>
        <w:rPr>
          <w:rFonts w:ascii="Arial" w:hAnsi="Arial" w:cs="Arial"/>
          <w:noProof/>
          <w:lang w:val="en-ZA" w:eastAsia="en-ZA"/>
        </w:rPr>
        <w:pict>
          <v:line id="Line 16" o:spid="_x0000_s1037" style="position:absolute;z-index:251662336;visibility:visible" from="159.95pt,9pt" to="302.6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" o:allowincell="f"/>
        </w:pict>
      </w:r>
      <w:r>
        <w:rPr>
          <w:rFonts w:ascii="Arial" w:hAnsi="Arial" w:cs="Arial"/>
          <w:noProof/>
          <w:lang w:val="en-ZA" w:eastAsia="en-ZA"/>
        </w:rPr>
        <w:pict>
          <v:line id="Line 14" o:spid="_x0000_s1039" style="position:absolute;flip:x;z-index:251660288;visibility:visible" from="286.25pt,10.9pt" to="287.15pt,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HBICAAAp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" o:allowincell="f"/>
        </w:pict>
      </w:r>
      <w:r>
        <w:rPr>
          <w:rFonts w:ascii="Arial" w:hAnsi="Arial" w:cs="Arial"/>
          <w:noProof/>
          <w:lang w:val="en-ZA" w:eastAsia="en-ZA"/>
        </w:rPr>
        <w:pict>
          <v:line id="Line 9" o:spid="_x0000_s1038" style="position:absolute;z-index:251655168;visibility:visible" from="56.75pt,8.9pt" to="284.3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H32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" o:allowincell="f"/>
        </w:pict>
      </w:r>
    </w:p>
    <w:p w:rsidR="008119C1" w:rsidRDefault="008119C1">
      <w:pPr>
        <w:rPr>
          <w:rFonts w:ascii="Arial" w:hAnsi="Arial" w:cs="Arial"/>
        </w:rPr>
      </w:pPr>
    </w:p>
    <w:p w:rsidR="008119C1" w:rsidRDefault="00B07848">
      <w:pPr>
        <w:rPr>
          <w:rFonts w:ascii="Arial" w:hAnsi="Arial" w:cs="Arial"/>
        </w:rPr>
      </w:pPr>
      <w:r>
        <w:rPr>
          <w:rFonts w:ascii="Arial" w:hAnsi="Arial" w:cs="Arial"/>
          <w:noProof/>
          <w:lang w:val="en-ZA" w:eastAsia="en-ZA"/>
        </w:rPr>
        <w:pict>
          <v:line id="Line 10" o:spid="_x0000_s1036" style="position:absolute;z-index:251656192;visibility:visible" from="140.6pt,.2pt" to="285.7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" o:allowincell="f"/>
        </w:pict>
      </w:r>
    </w:p>
    <w:p w:rsidR="008119C1" w:rsidRDefault="008119C1">
      <w:pPr>
        <w:rPr>
          <w:rFonts w:ascii="Arial" w:hAnsi="Arial" w:cs="Arial"/>
        </w:rPr>
      </w:pPr>
    </w:p>
    <w:p w:rsidR="008119C1" w:rsidRDefault="008119C1">
      <w:pPr>
        <w:rPr>
          <w:rFonts w:ascii="Arial" w:hAnsi="Arial" w:cs="Arial"/>
        </w:rPr>
      </w:pPr>
    </w:p>
    <w:p w:rsidR="008119C1" w:rsidRDefault="008119C1">
      <w:pPr>
        <w:rPr>
          <w:rFonts w:ascii="Arial" w:hAnsi="Arial" w:cs="Arial"/>
        </w:rPr>
      </w:pPr>
    </w:p>
    <w:p w:rsidR="008119C1" w:rsidRDefault="008119C1">
      <w:pPr>
        <w:rPr>
          <w:rFonts w:ascii="Arial" w:hAnsi="Arial" w:cs="Arial"/>
        </w:rPr>
      </w:pPr>
    </w:p>
    <w:p w:rsidR="00C948E9" w:rsidRDefault="00C948E9">
      <w:pPr>
        <w:rPr>
          <w:rFonts w:ascii="Arial" w:hAnsi="Arial" w:cs="Arial"/>
        </w:rPr>
      </w:pPr>
    </w:p>
    <w:p w:rsidR="00C948E9" w:rsidRDefault="00C948E9">
      <w:pPr>
        <w:rPr>
          <w:rFonts w:ascii="Arial" w:hAnsi="Arial" w:cs="Arial"/>
        </w:rPr>
      </w:pPr>
    </w:p>
    <w:p w:rsidR="008119C1" w:rsidRDefault="00B07848">
      <w:pPr>
        <w:rPr>
          <w:rFonts w:ascii="Arial" w:hAnsi="Arial" w:cs="Arial"/>
        </w:rPr>
      </w:pPr>
      <w:r>
        <w:rPr>
          <w:rFonts w:ascii="Arial" w:hAnsi="Arial" w:cs="Arial"/>
          <w:noProof/>
          <w:lang w:val="en-ZA" w:eastAsia="en-ZA"/>
        </w:rPr>
        <w:pict>
          <v:rect id="Rectangle 3" o:spid="_x0000_s1030" style="position:absolute;margin-left:294.35pt;margin-top:8.15pt;width:50.4pt;height:14.4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" o:allowincell="f" stroked="f" strokeweight="0">
            <v:textbox inset="0,0,0,0">
              <w:txbxContent>
                <w:p w:rsidR="00536AAA" w:rsidRDefault="00536AAA">
                  <w:pPr>
                    <w:rPr>
                      <w:rFonts w:ascii="Arial" w:hAnsi="Arial"/>
                      <w:sz w:val="16"/>
                    </w:rPr>
                  </w:pPr>
                  <w:r>
                    <w:rPr>
                      <w:rFonts w:ascii="Arial" w:hAnsi="Arial"/>
                      <w:sz w:val="16"/>
                    </w:rPr>
                    <w:t>190mm</w:t>
                  </w:r>
                </w:p>
              </w:txbxContent>
            </v:textbox>
          </v:rect>
        </w:pict>
      </w: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B07848">
      <w:pPr>
        <w:pStyle w:val="TFFigTableCaptions"/>
        <w:rPr>
          <w:rFonts w:ascii="Arial" w:hAnsi="Arial" w:cs="Arial"/>
        </w:rPr>
      </w:pPr>
      <w:r>
        <w:rPr>
          <w:rFonts w:ascii="Arial" w:hAnsi="Arial" w:cs="Arial"/>
          <w:noProof/>
          <w:lang w:val="en-ZA" w:eastAsia="en-ZA"/>
        </w:rPr>
        <w:pict>
          <v:line id="Line 21" o:spid="_x0000_s1034" style="position:absolute;left:0;text-align:left;z-index:251667456;visibility:visible" from="56.75pt,7.55pt" to="236.7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tBMCAAAp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" o:allowincell="f"/>
        </w:pict>
      </w:r>
      <w:r>
        <w:rPr>
          <w:rFonts w:ascii="Arial" w:hAnsi="Arial" w:cs="Arial"/>
          <w:noProof/>
          <w:lang w:val="en-ZA" w:eastAsia="en-ZA"/>
        </w:rPr>
        <w:pict>
          <v:rect id="Rectangle 12" o:spid="_x0000_s1031" style="position:absolute;left:0;text-align:left;margin-left:121.55pt;margin-top:7.55pt;width:57.6pt;height:14.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" o:allowincell="f" stroked="f" strokeweight="0">
            <v:textbox inset="0,0,0,0">
              <w:txbxContent>
                <w:p w:rsidR="00536AAA" w:rsidRPr="001D61FF" w:rsidRDefault="00536AAA">
                  <w:pPr>
                    <w:jc w:val="center"/>
                    <w:rPr>
                      <w:rFonts w:ascii="Arial" w:hAnsi="Arial"/>
                      <w:sz w:val="16"/>
                      <w:szCs w:val="16"/>
                    </w:rPr>
                  </w:pPr>
                  <w:r w:rsidRPr="001D61FF">
                    <w:rPr>
                      <w:rFonts w:ascii="Arial" w:hAnsi="Arial"/>
                      <w:sz w:val="16"/>
                      <w:szCs w:val="16"/>
                    </w:rPr>
                    <w:t>118mm</w:t>
                  </w:r>
                </w:p>
              </w:txbxContent>
            </v:textbox>
          </v:rect>
        </w:pict>
      </w:r>
      <w:r>
        <w:rPr>
          <w:rFonts w:ascii="Arial" w:hAnsi="Arial" w:cs="Arial"/>
          <w:noProof/>
          <w:lang w:val="en-ZA" w:eastAsia="en-ZA"/>
        </w:rPr>
        <w:pict>
          <v:line id="Line 13" o:spid="_x0000_s1033" style="position:absolute;left:0;text-align:left;z-index:251659264;visibility:visible" from="237.2pt,5.65pt" to="303.1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fRh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" o:allowincell="f"/>
        </w:pict>
      </w:r>
    </w:p>
    <w:p w:rsidR="008119C1" w:rsidRDefault="008119C1">
      <w:pPr>
        <w:pStyle w:val="TFFigTableCaptions"/>
        <w:rPr>
          <w:rFonts w:ascii="Arial" w:hAnsi="Arial" w:cs="Arial"/>
        </w:rPr>
      </w:pPr>
    </w:p>
    <w:p w:rsidR="008119C1" w:rsidRDefault="008119C1">
      <w:pPr>
        <w:pStyle w:val="TFFigTableCaptions"/>
        <w:rPr>
          <w:rFonts w:ascii="Arial" w:hAnsi="Arial" w:cs="Arial"/>
        </w:rPr>
      </w:pPr>
    </w:p>
    <w:p w:rsidR="008119C1" w:rsidRDefault="00646DBD" w:rsidP="00646DBD">
      <w:pPr>
        <w:pStyle w:val="TFFigTableCaptions"/>
        <w:jc w:val="left"/>
        <w:rPr>
          <w:rFonts w:ascii="Arial" w:hAnsi="Arial" w:cs="Arial"/>
          <w:b w:val="0"/>
        </w:rPr>
      </w:pPr>
      <w:r>
        <w:rPr>
          <w:rFonts w:ascii="Arial" w:hAnsi="Arial" w:cs="Arial"/>
        </w:rPr>
        <w:t xml:space="preserve">       </w:t>
      </w:r>
      <w:r w:rsidR="008119C1">
        <w:rPr>
          <w:rFonts w:ascii="Arial" w:hAnsi="Arial" w:cs="Arial"/>
        </w:rPr>
        <w:t xml:space="preserve">Figure 1.2 </w:t>
      </w:r>
      <w:r w:rsidR="008119C1">
        <w:rPr>
          <w:rFonts w:ascii="Arial" w:hAnsi="Arial" w:cs="Arial"/>
          <w:b w:val="0"/>
        </w:rPr>
        <w:t>A Full Page of Text (left-hand page, not to scale)</w:t>
      </w:r>
    </w:p>
    <w:p w:rsidR="00646DBD" w:rsidRPr="00646DBD" w:rsidRDefault="00646DBD" w:rsidP="00646DBD">
      <w:pPr>
        <w:pStyle w:val="TFFigTableCaptions"/>
        <w:jc w:val="left"/>
        <w:rPr>
          <w:rFonts w:ascii="Arial" w:hAnsi="Arial" w:cs="Arial"/>
          <w:b w:val="0"/>
        </w:rPr>
      </w:pPr>
      <w:r>
        <w:rPr>
          <w:rFonts w:ascii="Arial" w:hAnsi="Arial" w:cs="Arial"/>
        </w:rPr>
        <w:t xml:space="preserve">      Source: </w:t>
      </w:r>
      <w:r w:rsidRPr="00646DBD">
        <w:rPr>
          <w:rFonts w:ascii="Arial" w:hAnsi="Arial" w:cs="Arial"/>
          <w:b w:val="0"/>
        </w:rPr>
        <w:t>as mentioned above under Figure 1.1</w:t>
      </w:r>
    </w:p>
    <w:p w:rsidR="008119C1" w:rsidRDefault="008119C1">
      <w:pPr>
        <w:pStyle w:val="TFHeading1"/>
        <w:rPr>
          <w:rFonts w:ascii="Arial" w:hAnsi="Arial" w:cs="Arial"/>
        </w:rPr>
      </w:pPr>
      <w:r>
        <w:rPr>
          <w:rFonts w:ascii="Arial" w:hAnsi="Arial" w:cs="Arial"/>
        </w:rPr>
        <w:t>1.3 Equations</w:t>
      </w:r>
    </w:p>
    <w:p w:rsidR="008119C1" w:rsidRDefault="008119C1">
      <w:pPr>
        <w:pStyle w:val="TFBodyText"/>
        <w:rPr>
          <w:rFonts w:ascii="Arial" w:hAnsi="Arial" w:cs="Arial"/>
        </w:rPr>
      </w:pPr>
      <w:r>
        <w:rPr>
          <w:rFonts w:ascii="Arial" w:hAnsi="Arial" w:cs="Arial"/>
        </w:rPr>
        <w:t>Displayed equations should be indented 6 spaces and numbered consecutively, with the equation number flush right (i.e. right-justified) and enclosed in parentheses. Equations should be numbered sequentially with Arabic numerals within each paper and referred to in the text as Equation (X.Y), where X is the paper number and Y the equation number. In multiple-line equations, the number should be given on the last line. Please ensure that equations are numbered correctly, without repetition, and that no important equations are omitted from the numbering scheme. See Equation (1.1) as an example of correct layout and numbering.</w:t>
      </w:r>
    </w:p>
    <w:p w:rsidR="0046612D" w:rsidRDefault="0046612D">
      <w:pPr>
        <w:pStyle w:val="TFBodyText"/>
        <w:rPr>
          <w:rFonts w:ascii="Arial" w:hAnsi="Arial" w:cs="Arial"/>
        </w:rPr>
      </w:pPr>
    </w:p>
    <w:p w:rsidR="008119C1" w:rsidRDefault="008119C1">
      <w:pPr>
        <w:pStyle w:val="TFEquation"/>
        <w:tabs>
          <w:tab w:val="clear" w:pos="3330"/>
          <w:tab w:val="right" w:pos="6663"/>
        </w:tabs>
        <w:rPr>
          <w:rFonts w:ascii="Arial" w:hAnsi="Arial" w:cs="Arial"/>
        </w:rPr>
      </w:pPr>
      <w:r>
        <w:rPr>
          <w:rFonts w:ascii="Arial" w:hAnsi="Arial" w:cs="Arial"/>
        </w:rPr>
        <w:t xml:space="preserve">      </w:t>
      </w:r>
      <w:r w:rsidRPr="007A0D48">
        <w:rPr>
          <w:rFonts w:ascii="Arial" w:hAnsi="Arial" w:cs="Arial"/>
          <w:position w:val="-40"/>
        </w:rPr>
        <w:object w:dxaOrig="26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5.75pt" o:ole="">
            <v:imagedata r:id="rId9" o:title=""/>
          </v:shape>
          <o:OLEObject Type="Embed" ProgID="Equation.3" ShapeID="_x0000_i1025" DrawAspect="Content" ObjectID="_1525774632" r:id="rId10"/>
        </w:object>
      </w:r>
      <w:r>
        <w:rPr>
          <w:rFonts w:ascii="Arial" w:hAnsi="Arial" w:cs="Arial"/>
        </w:rPr>
        <w:tab/>
        <w:t>(1.1)</w:t>
      </w:r>
    </w:p>
    <w:p w:rsidR="008119C1" w:rsidRDefault="008119C1">
      <w:pPr>
        <w:pStyle w:val="TFBodyText"/>
        <w:rPr>
          <w:rFonts w:ascii="Arial" w:hAnsi="Arial" w:cs="Arial"/>
        </w:rPr>
      </w:pPr>
      <w:r>
        <w:rPr>
          <w:rFonts w:ascii="Arial" w:hAnsi="Arial" w:cs="Arial"/>
        </w:rPr>
        <w:t>Equations should be typed in the same font size as the main text, with superscripts and subscripts 2–3 points smaller. Conventional symbols and SI units should be adopted and used consistently.</w:t>
      </w:r>
    </w:p>
    <w:p w:rsidR="008119C1" w:rsidRDefault="008119C1">
      <w:pPr>
        <w:pStyle w:val="TFHeading1"/>
        <w:rPr>
          <w:rFonts w:ascii="Arial" w:hAnsi="Arial" w:cs="Arial"/>
        </w:rPr>
      </w:pPr>
      <w:r>
        <w:rPr>
          <w:rFonts w:ascii="Arial" w:hAnsi="Arial" w:cs="Arial"/>
        </w:rPr>
        <w:t>1.4 Illustrations and Photographs</w:t>
      </w:r>
    </w:p>
    <w:p w:rsidR="008119C1" w:rsidRDefault="008119C1">
      <w:pPr>
        <w:pStyle w:val="TFHeading2"/>
        <w:spacing w:before="0"/>
        <w:rPr>
          <w:rFonts w:ascii="Arial" w:hAnsi="Arial" w:cs="Arial"/>
        </w:rPr>
      </w:pPr>
      <w:r>
        <w:rPr>
          <w:rFonts w:ascii="Arial" w:hAnsi="Arial" w:cs="Arial"/>
        </w:rPr>
        <w:t>1.4.1 Illustrations</w:t>
      </w:r>
    </w:p>
    <w:p w:rsidR="008119C1" w:rsidRDefault="008119C1">
      <w:pPr>
        <w:pStyle w:val="TFBodyText"/>
        <w:rPr>
          <w:rFonts w:ascii="Arial" w:hAnsi="Arial" w:cs="Arial"/>
        </w:rPr>
      </w:pPr>
      <w:r>
        <w:rPr>
          <w:rFonts w:ascii="Arial" w:hAnsi="Arial" w:cs="Arial"/>
        </w:rPr>
        <w:t xml:space="preserve">Illustrations must be clear and unfolded, and their print quality must be even and dark enough for reproduction. If you are creating line drawings by hand, they should be drawn in ink on tracing paper or white paper. Avoid heavy (bold) lettering as this will look unpleasantly dark when printed. If you </w:t>
      </w:r>
      <w:r>
        <w:rPr>
          <w:rFonts w:ascii="Arial" w:hAnsi="Arial" w:cs="Arial"/>
        </w:rPr>
        <w:lastRenderedPageBreak/>
        <w:t xml:space="preserve">are creating line drawings electronically, they should be printed out at a minimum of 600dpi (dots per inch—see notes on print quality below). </w:t>
      </w:r>
    </w:p>
    <w:p w:rsidR="008119C1" w:rsidRDefault="00E63893">
      <w:pPr>
        <w:tabs>
          <w:tab w:val="left" w:pos="450"/>
        </w:tabs>
        <w:spacing w:line="260" w:lineRule="atLeast"/>
        <w:jc w:val="center"/>
        <w:rPr>
          <w:rFonts w:ascii="Arial" w:hAnsi="Arial" w:cs="Arial"/>
        </w:rPr>
      </w:pPr>
      <w:r>
        <w:rPr>
          <w:rFonts w:ascii="Arial" w:hAnsi="Arial" w:cs="Arial"/>
          <w:noProof/>
          <w:sz w:val="20"/>
          <w:lang w:val="en-ZA" w:eastAsia="en-ZA"/>
        </w:rPr>
        <w:drawing>
          <wp:inline distT="0" distB="0" distL="0" distR="0">
            <wp:extent cx="294640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inline>
        </w:drawing>
      </w:r>
    </w:p>
    <w:p w:rsidR="008119C1" w:rsidRDefault="008119C1">
      <w:pPr>
        <w:pStyle w:val="TFFigTableCaptions"/>
        <w:rPr>
          <w:rFonts w:ascii="Arial" w:hAnsi="Arial" w:cs="Arial"/>
          <w:b w:val="0"/>
        </w:rPr>
      </w:pPr>
      <w:r>
        <w:rPr>
          <w:rFonts w:ascii="Arial" w:hAnsi="Arial" w:cs="Arial"/>
        </w:rPr>
        <w:t xml:space="preserve">Figure 1.3 </w:t>
      </w:r>
      <w:r>
        <w:rPr>
          <w:rFonts w:ascii="Arial" w:hAnsi="Arial" w:cs="Arial"/>
          <w:b w:val="0"/>
        </w:rPr>
        <w:t xml:space="preserve">Cyclic and square-wave </w:t>
      </w:r>
      <w:proofErr w:type="spellStart"/>
      <w:r>
        <w:rPr>
          <w:rFonts w:ascii="Arial" w:hAnsi="Arial" w:cs="Arial"/>
          <w:b w:val="0"/>
        </w:rPr>
        <w:t>voltammograms</w:t>
      </w:r>
      <w:proofErr w:type="spellEnd"/>
      <w:r>
        <w:rPr>
          <w:rFonts w:ascii="Arial" w:hAnsi="Arial" w:cs="Arial"/>
          <w:b w:val="0"/>
        </w:rPr>
        <w:t xml:space="preserve"> of complex 33.</w:t>
      </w:r>
    </w:p>
    <w:p w:rsidR="00646DBD" w:rsidRDefault="00646DBD" w:rsidP="00646DBD">
      <w:pPr>
        <w:pStyle w:val="TFFigTableCaptions"/>
        <w:jc w:val="left"/>
        <w:rPr>
          <w:rFonts w:ascii="Arial" w:hAnsi="Arial" w:cs="Arial"/>
          <w:b w:val="0"/>
        </w:rPr>
      </w:pPr>
      <w:r>
        <w:rPr>
          <w:rFonts w:ascii="Arial" w:hAnsi="Arial" w:cs="Arial"/>
          <w:b w:val="0"/>
        </w:rPr>
        <w:t xml:space="preserve">                  </w:t>
      </w:r>
      <w:r w:rsidRPr="00646DBD">
        <w:rPr>
          <w:rFonts w:ascii="Arial" w:hAnsi="Arial" w:cs="Arial"/>
        </w:rPr>
        <w:t>Source</w:t>
      </w:r>
      <w:r>
        <w:rPr>
          <w:rFonts w:ascii="Arial" w:hAnsi="Arial" w:cs="Arial"/>
          <w:b w:val="0"/>
        </w:rPr>
        <w:t>:  as mentioned above under Figure 1.1</w:t>
      </w:r>
    </w:p>
    <w:p w:rsidR="008119C1" w:rsidRDefault="008119C1">
      <w:pPr>
        <w:tabs>
          <w:tab w:val="left" w:pos="450"/>
        </w:tabs>
        <w:spacing w:line="260" w:lineRule="atLeast"/>
        <w:jc w:val="center"/>
        <w:rPr>
          <w:rFonts w:ascii="Arial" w:hAnsi="Arial" w:cs="Arial"/>
        </w:rPr>
      </w:pPr>
    </w:p>
    <w:p w:rsidR="008119C1" w:rsidRDefault="008119C1">
      <w:pPr>
        <w:pStyle w:val="TFBodyText"/>
        <w:rPr>
          <w:rFonts w:ascii="Arial" w:hAnsi="Arial" w:cs="Arial"/>
        </w:rPr>
      </w:pPr>
      <w:r>
        <w:rPr>
          <w:rFonts w:ascii="Arial" w:hAnsi="Arial" w:cs="Arial"/>
        </w:rPr>
        <w:tab/>
        <w:t xml:space="preserve">Avoid shading using tints (which do not always reproduce evenly when professionally scanned at the printers) or colour (which does not reproduce well when the paper is to be printed in black and white). If shading is necessary, keep it to 10% density, or not more than 25% density, or use hatching instead to give the effect of tone. When creating line drawings, bear in mind the type area and size each illustration accordingly. Use lower case 8pt </w:t>
      </w:r>
      <w:proofErr w:type="spellStart"/>
      <w:r>
        <w:rPr>
          <w:rFonts w:ascii="Arial" w:hAnsi="Arial" w:cs="Arial"/>
        </w:rPr>
        <w:t>Univers</w:t>
      </w:r>
      <w:proofErr w:type="spellEnd"/>
      <w:r>
        <w:rPr>
          <w:rFonts w:ascii="Arial" w:hAnsi="Arial" w:cs="Arial"/>
        </w:rPr>
        <w:t xml:space="preserve"> (or a similar sans serif face) for labelling line drawings. </w:t>
      </w:r>
    </w:p>
    <w:p w:rsidR="00536AAA" w:rsidRDefault="008119C1" w:rsidP="00536AAA">
      <w:pPr>
        <w:pStyle w:val="TFBodyText"/>
        <w:rPr>
          <w:rFonts w:ascii="Arial" w:hAnsi="Arial" w:cs="Arial"/>
        </w:rPr>
      </w:pPr>
      <w:r>
        <w:rPr>
          <w:rFonts w:ascii="Arial" w:hAnsi="Arial" w:cs="Arial"/>
        </w:rPr>
        <w:tab/>
      </w:r>
      <w:r>
        <w:rPr>
          <w:rFonts w:ascii="Arial" w:hAnsi="Arial" w:cs="Arial"/>
          <w:lang w:val="fr-FR"/>
        </w:rPr>
        <w:t xml:space="preserve">Centre illustrations on page width. </w:t>
      </w:r>
      <w:r>
        <w:rPr>
          <w:rFonts w:ascii="Arial" w:hAnsi="Arial" w:cs="Arial"/>
        </w:rPr>
        <w:t>Leave 5–10mm space above each line drawing, and 5mm space above its caption and 5–10mm space after its caption. Number illustrations according to paper and position, e.g. Figure 1.3 (figure three in paper one).</w:t>
      </w:r>
    </w:p>
    <w:p w:rsidR="00536AAA" w:rsidRDefault="00536AAA" w:rsidP="00536AAA">
      <w:pPr>
        <w:pStyle w:val="TFBodyText"/>
        <w:rPr>
          <w:rFonts w:ascii="Arial" w:hAnsi="Arial" w:cs="Arial"/>
        </w:rPr>
      </w:pPr>
    </w:p>
    <w:p w:rsidR="00536AAA" w:rsidRPr="00536AAA" w:rsidRDefault="008119C1" w:rsidP="00536AAA">
      <w:pPr>
        <w:pStyle w:val="TFBodyText"/>
        <w:rPr>
          <w:rFonts w:ascii="Arial" w:hAnsi="Arial" w:cs="Arial"/>
          <w:b/>
        </w:rPr>
      </w:pPr>
      <w:r>
        <w:rPr>
          <w:rFonts w:ascii="Arial" w:hAnsi="Arial" w:cs="Arial"/>
        </w:rPr>
        <w:t>1</w:t>
      </w:r>
      <w:r w:rsidRPr="00536AAA">
        <w:rPr>
          <w:rFonts w:ascii="Arial" w:hAnsi="Arial" w:cs="Arial"/>
          <w:b/>
        </w:rPr>
        <w:t>.4.2 Photographs</w:t>
      </w:r>
    </w:p>
    <w:p w:rsidR="008119C1" w:rsidRDefault="008119C1">
      <w:pPr>
        <w:pStyle w:val="TFBodyText"/>
        <w:rPr>
          <w:rFonts w:ascii="Arial" w:hAnsi="Arial" w:cs="Arial"/>
        </w:rPr>
      </w:pPr>
      <w:r>
        <w:rPr>
          <w:rFonts w:ascii="Arial" w:hAnsi="Arial" w:cs="Arial"/>
        </w:rPr>
        <w:t xml:space="preserve">If you have access to a good quality scanner, please scan in your photographs. Colour photographs will be reproduced in black and white. </w:t>
      </w:r>
    </w:p>
    <w:p w:rsidR="008119C1" w:rsidRDefault="008119C1">
      <w:pPr>
        <w:pStyle w:val="TFHeading1"/>
        <w:rPr>
          <w:rFonts w:ascii="Arial" w:hAnsi="Arial" w:cs="Arial"/>
        </w:rPr>
      </w:pPr>
      <w:r>
        <w:rPr>
          <w:rFonts w:ascii="Arial" w:hAnsi="Arial" w:cs="Arial"/>
        </w:rPr>
        <w:t>1.5 Tables</w:t>
      </w:r>
    </w:p>
    <w:p w:rsidR="008119C1" w:rsidRDefault="008119C1">
      <w:pPr>
        <w:pStyle w:val="TFBodyText"/>
        <w:rPr>
          <w:rFonts w:ascii="Arial" w:hAnsi="Arial" w:cs="Arial"/>
        </w:rPr>
      </w:pPr>
      <w:r>
        <w:rPr>
          <w:rFonts w:ascii="Arial" w:hAnsi="Arial" w:cs="Arial"/>
        </w:rPr>
        <w:t xml:space="preserve">Tables should be placed (centre) in the text near where they are first referenced, with captions placed above the tables and sequentially </w:t>
      </w:r>
      <w:r w:rsidR="00B91D43">
        <w:rPr>
          <w:rFonts w:ascii="Arial" w:hAnsi="Arial" w:cs="Arial"/>
        </w:rPr>
        <w:t>numbered</w:t>
      </w:r>
      <w:r>
        <w:rPr>
          <w:rFonts w:ascii="Arial" w:hAnsi="Arial" w:cs="Arial"/>
        </w:rPr>
        <w:t xml:space="preserve">. Type the captions in 8 point. Tables should be numbered sequentially, </w:t>
      </w:r>
      <w:r w:rsidR="00B91D43">
        <w:rPr>
          <w:rFonts w:ascii="Arial" w:hAnsi="Arial" w:cs="Arial"/>
        </w:rPr>
        <w:t xml:space="preserve">and mentioned in the text before, </w:t>
      </w:r>
      <w:r w:rsidRPr="00B91D43">
        <w:rPr>
          <w:rFonts w:ascii="Arial" w:hAnsi="Arial" w:cs="Arial"/>
          <w:b/>
        </w:rPr>
        <w:t>see Table 1.1</w:t>
      </w:r>
      <w:r>
        <w:rPr>
          <w:rFonts w:ascii="Arial" w:hAnsi="Arial" w:cs="Arial"/>
        </w:rPr>
        <w:t xml:space="preserve">. Leave about 5 mm space between the caption and table, and about 10mm space above the figure caption </w:t>
      </w:r>
      <w:r w:rsidR="00B91D43">
        <w:rPr>
          <w:rFonts w:ascii="Arial" w:hAnsi="Arial" w:cs="Arial"/>
        </w:rPr>
        <w:t>but</w:t>
      </w:r>
      <w:r>
        <w:rPr>
          <w:rFonts w:ascii="Arial" w:hAnsi="Arial" w:cs="Arial"/>
        </w:rPr>
        <w:t xml:space="preserve"> below the table.</w:t>
      </w:r>
    </w:p>
    <w:p w:rsidR="00FD045B" w:rsidRDefault="00FD045B" w:rsidP="00FD045B">
      <w:pPr>
        <w:pStyle w:val="TFFigTableCaptions"/>
        <w:jc w:val="left"/>
        <w:rPr>
          <w:rFonts w:ascii="Arial" w:hAnsi="Arial" w:cs="Arial"/>
          <w:sz w:val="20"/>
        </w:rPr>
      </w:pPr>
    </w:p>
    <w:p w:rsidR="008119C1" w:rsidRDefault="008119C1">
      <w:pPr>
        <w:pStyle w:val="TFFigTableCaptions"/>
        <w:rPr>
          <w:rFonts w:ascii="Arial" w:hAnsi="Arial" w:cs="Arial"/>
          <w:b w:val="0"/>
        </w:rPr>
      </w:pPr>
      <w:r>
        <w:rPr>
          <w:rFonts w:ascii="Arial" w:hAnsi="Arial" w:cs="Arial"/>
        </w:rPr>
        <w:t xml:space="preserve">Table 1.1 </w:t>
      </w:r>
      <w:r>
        <w:rPr>
          <w:rFonts w:ascii="Arial" w:hAnsi="Arial" w:cs="Arial"/>
          <w:b w:val="0"/>
        </w:rPr>
        <w:t>Table captions text to be formatted in 8 point Arial.</w:t>
      </w:r>
    </w:p>
    <w:p w:rsidR="008119C1" w:rsidRDefault="008119C1">
      <w:pPr>
        <w:pStyle w:val="TFFigTableCaptions"/>
        <w:jc w:val="both"/>
        <w:rPr>
          <w:rFonts w:ascii="Arial" w:hAnsi="Arial" w:cs="Arial"/>
        </w:rPr>
      </w:pPr>
    </w:p>
    <w:tbl>
      <w:tblPr>
        <w:tblW w:w="0" w:type="auto"/>
        <w:tblInd w:w="534" w:type="dxa"/>
        <w:tblLayout w:type="fixed"/>
        <w:tblLook w:val="0000" w:firstRow="0" w:lastRow="0" w:firstColumn="0" w:lastColumn="0" w:noHBand="0" w:noVBand="0"/>
      </w:tblPr>
      <w:tblGrid>
        <w:gridCol w:w="704"/>
        <w:gridCol w:w="872"/>
        <w:gridCol w:w="1354"/>
        <w:gridCol w:w="1399"/>
        <w:gridCol w:w="1369"/>
      </w:tblGrid>
      <w:tr w:rsidR="008119C1">
        <w:tc>
          <w:tcPr>
            <w:tcW w:w="704" w:type="dxa"/>
            <w:tcBorders>
              <w:top w:val="single" w:sz="6" w:space="0" w:color="auto"/>
              <w:left w:val="nil"/>
              <w:bottom w:val="single" w:sz="6" w:space="0" w:color="auto"/>
              <w:right w:val="nil"/>
            </w:tcBorders>
          </w:tcPr>
          <w:p w:rsidR="008119C1" w:rsidRDefault="008119C1">
            <w:pPr>
              <w:spacing w:before="20" w:after="20" w:line="260" w:lineRule="exact"/>
              <w:ind w:left="180"/>
              <w:rPr>
                <w:rFonts w:ascii="Arial" w:hAnsi="Arial" w:cs="Arial"/>
                <w:sz w:val="20"/>
              </w:rPr>
            </w:pPr>
            <w:r>
              <w:rPr>
                <w:rFonts w:ascii="Arial" w:hAnsi="Arial" w:cs="Arial"/>
                <w:sz w:val="20"/>
              </w:rPr>
              <w:t>A</w:t>
            </w:r>
          </w:p>
        </w:tc>
        <w:tc>
          <w:tcPr>
            <w:tcW w:w="872" w:type="dxa"/>
            <w:tcBorders>
              <w:top w:val="single" w:sz="6" w:space="0" w:color="auto"/>
              <w:left w:val="nil"/>
              <w:bottom w:val="single" w:sz="6" w:space="0" w:color="auto"/>
              <w:right w:val="nil"/>
            </w:tcBorders>
          </w:tcPr>
          <w:p w:rsidR="008119C1" w:rsidRDefault="008119C1">
            <w:pPr>
              <w:tabs>
                <w:tab w:val="left" w:pos="450"/>
              </w:tabs>
              <w:spacing w:before="20" w:after="20" w:line="260" w:lineRule="exact"/>
              <w:ind w:left="162"/>
              <w:rPr>
                <w:rFonts w:ascii="Arial" w:hAnsi="Arial" w:cs="Arial"/>
                <w:sz w:val="20"/>
              </w:rPr>
            </w:pPr>
            <w:r>
              <w:rPr>
                <w:rFonts w:ascii="Arial" w:hAnsi="Arial" w:cs="Arial"/>
                <w:sz w:val="20"/>
              </w:rPr>
              <w:t>B</w:t>
            </w:r>
          </w:p>
        </w:tc>
        <w:tc>
          <w:tcPr>
            <w:tcW w:w="1354" w:type="dxa"/>
            <w:tcBorders>
              <w:top w:val="single" w:sz="6" w:space="0" w:color="auto"/>
              <w:left w:val="nil"/>
              <w:bottom w:val="single" w:sz="6" w:space="0" w:color="auto"/>
              <w:right w:val="nil"/>
            </w:tcBorders>
          </w:tcPr>
          <w:p w:rsidR="008119C1" w:rsidRDefault="008119C1">
            <w:pPr>
              <w:tabs>
                <w:tab w:val="left" w:pos="450"/>
              </w:tabs>
              <w:spacing w:before="20" w:after="20" w:line="260" w:lineRule="exact"/>
              <w:ind w:left="162"/>
              <w:rPr>
                <w:rFonts w:ascii="Arial" w:hAnsi="Arial" w:cs="Arial"/>
                <w:sz w:val="20"/>
              </w:rPr>
            </w:pPr>
            <w:r>
              <w:rPr>
                <w:rFonts w:ascii="Arial" w:hAnsi="Arial" w:cs="Arial"/>
                <w:sz w:val="20"/>
              </w:rPr>
              <w:t>C</w:t>
            </w:r>
          </w:p>
        </w:tc>
        <w:tc>
          <w:tcPr>
            <w:tcW w:w="1399" w:type="dxa"/>
            <w:tcBorders>
              <w:top w:val="single" w:sz="6" w:space="0" w:color="auto"/>
              <w:left w:val="nil"/>
              <w:bottom w:val="single" w:sz="6" w:space="0" w:color="auto"/>
              <w:right w:val="nil"/>
            </w:tcBorders>
          </w:tcPr>
          <w:p w:rsidR="008119C1" w:rsidRDefault="008119C1">
            <w:pPr>
              <w:tabs>
                <w:tab w:val="left" w:pos="450"/>
              </w:tabs>
              <w:spacing w:before="20" w:after="20" w:line="260" w:lineRule="exact"/>
              <w:jc w:val="center"/>
              <w:rPr>
                <w:rFonts w:ascii="Arial" w:hAnsi="Arial" w:cs="Arial"/>
                <w:sz w:val="20"/>
              </w:rPr>
            </w:pPr>
            <w:r>
              <w:rPr>
                <w:rFonts w:ascii="Arial" w:hAnsi="Arial" w:cs="Arial"/>
                <w:sz w:val="20"/>
              </w:rPr>
              <w:t>D Text</w:t>
            </w:r>
          </w:p>
        </w:tc>
        <w:tc>
          <w:tcPr>
            <w:tcW w:w="1369" w:type="dxa"/>
            <w:tcBorders>
              <w:top w:val="single" w:sz="6" w:space="0" w:color="auto"/>
              <w:left w:val="nil"/>
              <w:bottom w:val="single" w:sz="6" w:space="0" w:color="auto"/>
              <w:right w:val="nil"/>
            </w:tcBorders>
          </w:tcPr>
          <w:p w:rsidR="008119C1" w:rsidRDefault="008119C1">
            <w:pPr>
              <w:tabs>
                <w:tab w:val="left" w:pos="450"/>
              </w:tabs>
              <w:spacing w:before="20" w:after="20" w:line="260" w:lineRule="exact"/>
              <w:jc w:val="center"/>
              <w:rPr>
                <w:rFonts w:ascii="Arial" w:hAnsi="Arial" w:cs="Arial"/>
                <w:sz w:val="20"/>
              </w:rPr>
            </w:pPr>
            <w:r>
              <w:rPr>
                <w:rFonts w:ascii="Arial" w:hAnsi="Arial" w:cs="Arial"/>
                <w:sz w:val="20"/>
              </w:rPr>
              <w:t>E Text</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r>
              <w:rPr>
                <w:rFonts w:ascii="Arial" w:hAnsi="Arial" w:cs="Arial"/>
                <w:sz w:val="20"/>
              </w:rPr>
              <w:t xml:space="preserve"> l</w:t>
            </w:r>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-0.37</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1.0</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r>
              <w:rPr>
                <w:rFonts w:ascii="Arial" w:hAnsi="Arial" w:cs="Arial"/>
                <w:sz w:val="20"/>
              </w:rPr>
              <w:t xml:space="preserve"> </w:t>
            </w:r>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-0.42</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0.2</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-0.86</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3.1</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-0.74</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2.4</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lastRenderedPageBreak/>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-1.20</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50.0</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-1.20</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50.0</w:t>
            </w:r>
          </w:p>
        </w:tc>
      </w:tr>
      <w:tr w:rsidR="008119C1">
        <w:tc>
          <w:tcPr>
            <w:tcW w:w="704" w:type="dxa"/>
            <w:tcBorders>
              <w:top w:val="nil"/>
              <w:left w:val="nil"/>
              <w:bottom w:val="nil"/>
              <w:right w:val="nil"/>
            </w:tcBorders>
          </w:tcPr>
          <w:p w:rsidR="008119C1" w:rsidRDefault="008119C1">
            <w:pPr>
              <w:spacing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-1.20</w:t>
            </w:r>
          </w:p>
        </w:tc>
        <w:tc>
          <w:tcPr>
            <w:tcW w:w="1369" w:type="dxa"/>
            <w:tcBorders>
              <w:top w:val="nil"/>
              <w:left w:val="nil"/>
              <w:bottom w:val="nil"/>
              <w:right w:val="nil"/>
            </w:tcBorders>
          </w:tcPr>
          <w:p w:rsidR="008119C1" w:rsidRDefault="008119C1">
            <w:pPr>
              <w:spacing w:line="260" w:lineRule="exact"/>
              <w:jc w:val="center"/>
              <w:rPr>
                <w:rFonts w:ascii="Arial" w:hAnsi="Arial" w:cs="Arial"/>
                <w:sz w:val="20"/>
              </w:rPr>
            </w:pPr>
            <w:r>
              <w:rPr>
                <w:rFonts w:ascii="Arial" w:hAnsi="Arial" w:cs="Arial"/>
                <w:sz w:val="20"/>
              </w:rPr>
              <w:t>50.0</w:t>
            </w:r>
          </w:p>
        </w:tc>
      </w:tr>
      <w:tr w:rsidR="001D61FF">
        <w:tc>
          <w:tcPr>
            <w:tcW w:w="704" w:type="dxa"/>
            <w:tcBorders>
              <w:top w:val="nil"/>
              <w:left w:val="nil"/>
              <w:bottom w:val="nil"/>
              <w:right w:val="nil"/>
            </w:tcBorders>
          </w:tcPr>
          <w:p w:rsidR="001D61FF" w:rsidRDefault="001D61FF" w:rsidP="008119C1">
            <w:pPr>
              <w:spacing w:after="40"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-2.25</w:t>
            </w:r>
          </w:p>
        </w:tc>
        <w:tc>
          <w:tcPr>
            <w:tcW w:w="1369" w:type="dxa"/>
            <w:tcBorders>
              <w:top w:val="nil"/>
              <w:left w:val="nil"/>
              <w:bottom w:val="nil"/>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710.3</w:t>
            </w:r>
          </w:p>
        </w:tc>
      </w:tr>
      <w:tr w:rsidR="001D61FF">
        <w:tc>
          <w:tcPr>
            <w:tcW w:w="704" w:type="dxa"/>
            <w:tcBorders>
              <w:top w:val="nil"/>
              <w:left w:val="nil"/>
              <w:bottom w:val="single" w:sz="6" w:space="0" w:color="auto"/>
              <w:right w:val="nil"/>
            </w:tcBorders>
          </w:tcPr>
          <w:p w:rsidR="001D61FF" w:rsidRDefault="001D61FF" w:rsidP="008119C1">
            <w:pPr>
              <w:spacing w:after="40"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single" w:sz="6" w:space="0" w:color="auto"/>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single" w:sz="6" w:space="0" w:color="auto"/>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single" w:sz="6" w:space="0" w:color="auto"/>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-2.25</w:t>
            </w:r>
          </w:p>
        </w:tc>
        <w:tc>
          <w:tcPr>
            <w:tcW w:w="1369" w:type="dxa"/>
            <w:tcBorders>
              <w:top w:val="nil"/>
              <w:left w:val="nil"/>
              <w:bottom w:val="single" w:sz="6" w:space="0" w:color="auto"/>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710.3</w:t>
            </w:r>
          </w:p>
        </w:tc>
      </w:tr>
      <w:tr w:rsidR="008119C1">
        <w:tc>
          <w:tcPr>
            <w:tcW w:w="704" w:type="dxa"/>
            <w:tcBorders>
              <w:top w:val="nil"/>
              <w:left w:val="nil"/>
              <w:bottom w:val="nil"/>
              <w:right w:val="nil"/>
            </w:tcBorders>
          </w:tcPr>
          <w:p w:rsidR="008119C1" w:rsidRDefault="008119C1">
            <w:pPr>
              <w:spacing w:after="40"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nil"/>
              <w:right w:val="nil"/>
            </w:tcBorders>
          </w:tcPr>
          <w:p w:rsidR="008119C1" w:rsidRDefault="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nil"/>
              <w:right w:val="nil"/>
            </w:tcBorders>
          </w:tcPr>
          <w:p w:rsidR="008119C1" w:rsidRDefault="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nil"/>
              <w:right w:val="nil"/>
            </w:tcBorders>
          </w:tcPr>
          <w:p w:rsidR="008119C1" w:rsidRDefault="008119C1">
            <w:pPr>
              <w:spacing w:after="40" w:line="260" w:lineRule="exact"/>
              <w:jc w:val="center"/>
              <w:rPr>
                <w:rFonts w:ascii="Arial" w:hAnsi="Arial" w:cs="Arial"/>
                <w:sz w:val="20"/>
              </w:rPr>
            </w:pPr>
            <w:r>
              <w:rPr>
                <w:rFonts w:ascii="Arial" w:hAnsi="Arial" w:cs="Arial"/>
                <w:sz w:val="20"/>
              </w:rPr>
              <w:t>-2.25</w:t>
            </w:r>
          </w:p>
        </w:tc>
        <w:tc>
          <w:tcPr>
            <w:tcW w:w="1369" w:type="dxa"/>
            <w:tcBorders>
              <w:top w:val="nil"/>
              <w:left w:val="nil"/>
              <w:bottom w:val="nil"/>
              <w:right w:val="nil"/>
            </w:tcBorders>
          </w:tcPr>
          <w:p w:rsidR="008119C1" w:rsidRDefault="008119C1">
            <w:pPr>
              <w:spacing w:after="40" w:line="260" w:lineRule="exact"/>
              <w:jc w:val="center"/>
              <w:rPr>
                <w:rFonts w:ascii="Arial" w:hAnsi="Arial" w:cs="Arial"/>
                <w:sz w:val="20"/>
              </w:rPr>
            </w:pPr>
            <w:r>
              <w:rPr>
                <w:rFonts w:ascii="Arial" w:hAnsi="Arial" w:cs="Arial"/>
                <w:sz w:val="20"/>
              </w:rPr>
              <w:t>710.3</w:t>
            </w:r>
          </w:p>
        </w:tc>
      </w:tr>
      <w:tr w:rsidR="001D61FF">
        <w:tc>
          <w:tcPr>
            <w:tcW w:w="704" w:type="dxa"/>
            <w:tcBorders>
              <w:top w:val="nil"/>
              <w:left w:val="nil"/>
              <w:bottom w:val="single" w:sz="6" w:space="0" w:color="auto"/>
              <w:right w:val="nil"/>
            </w:tcBorders>
          </w:tcPr>
          <w:p w:rsidR="001D61FF" w:rsidRDefault="001D61FF" w:rsidP="008119C1">
            <w:pPr>
              <w:spacing w:after="40" w:line="260" w:lineRule="exact"/>
              <w:ind w:left="180"/>
              <w:rPr>
                <w:rFonts w:ascii="Arial" w:hAnsi="Arial" w:cs="Arial"/>
                <w:sz w:val="20"/>
              </w:rPr>
            </w:pPr>
            <w:proofErr w:type="spellStart"/>
            <w:r>
              <w:rPr>
                <w:rFonts w:ascii="Arial" w:hAnsi="Arial" w:cs="Arial"/>
                <w:sz w:val="20"/>
              </w:rPr>
              <w:t>Tx</w:t>
            </w:r>
            <w:proofErr w:type="spellEnd"/>
          </w:p>
        </w:tc>
        <w:tc>
          <w:tcPr>
            <w:tcW w:w="872" w:type="dxa"/>
            <w:tcBorders>
              <w:top w:val="nil"/>
              <w:left w:val="nil"/>
              <w:bottom w:val="single" w:sz="6" w:space="0" w:color="auto"/>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54" w:type="dxa"/>
            <w:tcBorders>
              <w:top w:val="nil"/>
              <w:left w:val="nil"/>
              <w:bottom w:val="single" w:sz="6" w:space="0" w:color="auto"/>
              <w:right w:val="nil"/>
            </w:tcBorders>
          </w:tcPr>
          <w:p w:rsidR="001D61FF" w:rsidRDefault="001D61FF" w:rsidP="008119C1">
            <w:pPr>
              <w:tabs>
                <w:tab w:val="left" w:pos="450"/>
              </w:tabs>
              <w:spacing w:after="40" w:line="260" w:lineRule="exact"/>
              <w:ind w:left="162"/>
              <w:rPr>
                <w:rFonts w:ascii="Arial" w:hAnsi="Arial" w:cs="Arial"/>
                <w:sz w:val="20"/>
              </w:rPr>
            </w:pPr>
            <w:proofErr w:type="spellStart"/>
            <w:r>
              <w:rPr>
                <w:rFonts w:ascii="Arial" w:hAnsi="Arial" w:cs="Arial"/>
                <w:sz w:val="20"/>
              </w:rPr>
              <w:t>Tx</w:t>
            </w:r>
            <w:proofErr w:type="spellEnd"/>
          </w:p>
        </w:tc>
        <w:tc>
          <w:tcPr>
            <w:tcW w:w="1399" w:type="dxa"/>
            <w:tcBorders>
              <w:top w:val="nil"/>
              <w:left w:val="nil"/>
              <w:bottom w:val="single" w:sz="6" w:space="0" w:color="auto"/>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-2.25</w:t>
            </w:r>
          </w:p>
        </w:tc>
        <w:tc>
          <w:tcPr>
            <w:tcW w:w="1369" w:type="dxa"/>
            <w:tcBorders>
              <w:top w:val="nil"/>
              <w:left w:val="nil"/>
              <w:bottom w:val="single" w:sz="6" w:space="0" w:color="auto"/>
              <w:right w:val="nil"/>
            </w:tcBorders>
          </w:tcPr>
          <w:p w:rsidR="001D61FF" w:rsidRDefault="001D61FF" w:rsidP="008119C1">
            <w:pPr>
              <w:spacing w:after="40" w:line="260" w:lineRule="exact"/>
              <w:jc w:val="center"/>
              <w:rPr>
                <w:rFonts w:ascii="Arial" w:hAnsi="Arial" w:cs="Arial"/>
                <w:sz w:val="20"/>
              </w:rPr>
            </w:pPr>
            <w:r>
              <w:rPr>
                <w:rFonts w:ascii="Arial" w:hAnsi="Arial" w:cs="Arial"/>
                <w:sz w:val="20"/>
              </w:rPr>
              <w:t>710.3</w:t>
            </w:r>
          </w:p>
        </w:tc>
      </w:tr>
    </w:tbl>
    <w:p w:rsidR="008119C1" w:rsidRPr="00B91D43" w:rsidRDefault="00B91D43" w:rsidP="00536AAA">
      <w:pPr>
        <w:pStyle w:val="TFHeading1"/>
        <w:spacing w:before="0"/>
        <w:jc w:val="center"/>
        <w:rPr>
          <w:rFonts w:ascii="Arial" w:hAnsi="Arial" w:cs="Arial"/>
          <w:b w:val="0"/>
          <w:i/>
          <w:sz w:val="16"/>
          <w:szCs w:val="16"/>
        </w:rPr>
      </w:pPr>
      <w:r>
        <w:rPr>
          <w:rFonts w:ascii="Arial" w:hAnsi="Arial" w:cs="Arial"/>
          <w:caps w:val="0"/>
          <w:sz w:val="16"/>
          <w:szCs w:val="16"/>
        </w:rPr>
        <w:t xml:space="preserve">Source:  </w:t>
      </w:r>
      <w:r>
        <w:rPr>
          <w:rFonts w:ascii="Arial" w:hAnsi="Arial" w:cs="Arial"/>
          <w:b w:val="0"/>
          <w:i/>
          <w:caps w:val="0"/>
          <w:sz w:val="16"/>
          <w:szCs w:val="16"/>
        </w:rPr>
        <w:t>see bottom of figure 1.1 for details</w:t>
      </w:r>
    </w:p>
    <w:p w:rsidR="008119C1" w:rsidRDefault="008119C1">
      <w:pPr>
        <w:pStyle w:val="TFHeading1"/>
        <w:spacing w:before="0"/>
        <w:rPr>
          <w:rFonts w:ascii="Arial" w:hAnsi="Arial" w:cs="Arial"/>
        </w:rPr>
      </w:pPr>
      <w:r>
        <w:rPr>
          <w:rFonts w:ascii="Arial" w:hAnsi="Arial" w:cs="Arial"/>
        </w:rPr>
        <w:t>1.6 LISTS</w:t>
      </w:r>
    </w:p>
    <w:p w:rsidR="008119C1" w:rsidRDefault="008119C1">
      <w:pPr>
        <w:pStyle w:val="TFHeading1"/>
        <w:spacing w:before="0" w:after="0"/>
        <w:rPr>
          <w:rFonts w:ascii="Arial" w:hAnsi="Arial" w:cs="Arial"/>
          <w:b w:val="0"/>
          <w:caps w:val="0"/>
        </w:rPr>
      </w:pPr>
      <w:r>
        <w:rPr>
          <w:rFonts w:ascii="Arial" w:hAnsi="Arial" w:cs="Arial"/>
          <w:b w:val="0"/>
          <w:caps w:val="0"/>
        </w:rPr>
        <w:t>Lists, whether set out with roman numerals (</w:t>
      </w:r>
      <w:proofErr w:type="spellStart"/>
      <w:r>
        <w:rPr>
          <w:rFonts w:ascii="Arial" w:hAnsi="Arial" w:cs="Arial"/>
          <w:b w:val="0"/>
          <w:caps w:val="0"/>
        </w:rPr>
        <w:t>i</w:t>
      </w:r>
      <w:proofErr w:type="spellEnd"/>
      <w:r>
        <w:rPr>
          <w:rFonts w:ascii="Arial" w:hAnsi="Arial" w:cs="Arial"/>
          <w:b w:val="0"/>
          <w:caps w:val="0"/>
        </w:rPr>
        <w:t xml:space="preserve">, ii, iii, </w:t>
      </w:r>
      <w:proofErr w:type="spellStart"/>
      <w:r>
        <w:rPr>
          <w:rFonts w:ascii="Arial" w:hAnsi="Arial" w:cs="Arial"/>
          <w:b w:val="0"/>
          <w:caps w:val="0"/>
        </w:rPr>
        <w:t>etc</w:t>
      </w:r>
      <w:proofErr w:type="spellEnd"/>
      <w:r>
        <w:rPr>
          <w:rFonts w:ascii="Arial" w:hAnsi="Arial" w:cs="Arial"/>
          <w:b w:val="0"/>
          <w:caps w:val="0"/>
        </w:rPr>
        <w:t xml:space="preserve">), </w:t>
      </w:r>
      <w:proofErr w:type="spellStart"/>
      <w:r>
        <w:rPr>
          <w:rFonts w:ascii="Arial" w:hAnsi="Arial" w:cs="Arial"/>
          <w:b w:val="0"/>
          <w:caps w:val="0"/>
        </w:rPr>
        <w:t>arabic</w:t>
      </w:r>
      <w:proofErr w:type="spellEnd"/>
      <w:r>
        <w:rPr>
          <w:rFonts w:ascii="Arial" w:hAnsi="Arial" w:cs="Arial"/>
          <w:b w:val="0"/>
          <w:caps w:val="0"/>
        </w:rPr>
        <w:t xml:space="preserve"> numerals, or bullet points, should be set out with half a line space before and after (or a single blank line) the list.</w:t>
      </w:r>
    </w:p>
    <w:p w:rsidR="008119C1" w:rsidRDefault="008119C1">
      <w:pPr>
        <w:pStyle w:val="TFHeading1"/>
        <w:spacing w:before="0" w:after="0" w:line="120" w:lineRule="auto"/>
        <w:rPr>
          <w:rFonts w:ascii="Arial" w:hAnsi="Arial" w:cs="Arial"/>
          <w:b w:val="0"/>
          <w:caps w:val="0"/>
        </w:rPr>
      </w:pPr>
    </w:p>
    <w:p w:rsidR="008119C1" w:rsidRDefault="008119C1">
      <w:pPr>
        <w:pStyle w:val="TFHeading1"/>
        <w:numPr>
          <w:ilvl w:val="0"/>
          <w:numId w:val="1"/>
        </w:numPr>
        <w:tabs>
          <w:tab w:val="clear" w:pos="450"/>
          <w:tab w:val="left" w:pos="284"/>
          <w:tab w:val="left" w:pos="720"/>
        </w:tabs>
        <w:spacing w:before="0" w:after="0"/>
        <w:ind w:left="0" w:firstLine="0"/>
        <w:rPr>
          <w:rFonts w:ascii="Arial" w:hAnsi="Arial" w:cs="Arial"/>
          <w:b w:val="0"/>
          <w:caps w:val="0"/>
        </w:rPr>
      </w:pPr>
      <w:r>
        <w:rPr>
          <w:rFonts w:ascii="Arial" w:hAnsi="Arial" w:cs="Arial"/>
          <w:b w:val="0"/>
          <w:caps w:val="0"/>
        </w:rPr>
        <w:t>here is</w:t>
      </w:r>
    </w:p>
    <w:p w:rsidR="008119C1" w:rsidRDefault="008119C1">
      <w:pPr>
        <w:pStyle w:val="TFHeading1"/>
        <w:numPr>
          <w:ilvl w:val="0"/>
          <w:numId w:val="1"/>
        </w:numPr>
        <w:tabs>
          <w:tab w:val="clear" w:pos="450"/>
          <w:tab w:val="left" w:pos="284"/>
          <w:tab w:val="left" w:pos="720"/>
        </w:tabs>
        <w:spacing w:before="0" w:after="0"/>
        <w:ind w:left="0" w:firstLine="0"/>
        <w:rPr>
          <w:rFonts w:ascii="Arial" w:hAnsi="Arial" w:cs="Arial"/>
          <w:b w:val="0"/>
          <w:caps w:val="0"/>
        </w:rPr>
      </w:pPr>
      <w:r>
        <w:rPr>
          <w:rFonts w:ascii="Arial" w:hAnsi="Arial" w:cs="Arial"/>
          <w:b w:val="0"/>
          <w:caps w:val="0"/>
        </w:rPr>
        <w:t>an</w:t>
      </w:r>
    </w:p>
    <w:p w:rsidR="008119C1" w:rsidRDefault="008119C1">
      <w:pPr>
        <w:pStyle w:val="TFHeading1"/>
        <w:numPr>
          <w:ilvl w:val="0"/>
          <w:numId w:val="1"/>
        </w:numPr>
        <w:tabs>
          <w:tab w:val="clear" w:pos="450"/>
          <w:tab w:val="left" w:pos="284"/>
          <w:tab w:val="left" w:pos="720"/>
        </w:tabs>
        <w:spacing w:before="0" w:after="0"/>
        <w:ind w:left="0" w:firstLine="0"/>
        <w:rPr>
          <w:rFonts w:ascii="Arial" w:hAnsi="Arial" w:cs="Arial"/>
          <w:b w:val="0"/>
          <w:caps w:val="0"/>
        </w:rPr>
      </w:pPr>
      <w:r>
        <w:rPr>
          <w:rFonts w:ascii="Arial" w:hAnsi="Arial" w:cs="Arial"/>
          <w:b w:val="0"/>
          <w:caps w:val="0"/>
        </w:rPr>
        <w:t>example</w:t>
      </w:r>
    </w:p>
    <w:p w:rsidR="008119C1" w:rsidRDefault="008119C1">
      <w:pPr>
        <w:pStyle w:val="TFHeading1"/>
        <w:spacing w:before="0" w:after="0" w:line="120" w:lineRule="auto"/>
        <w:rPr>
          <w:rFonts w:ascii="Arial" w:hAnsi="Arial" w:cs="Arial"/>
          <w:b w:val="0"/>
          <w:caps w:val="0"/>
        </w:rPr>
      </w:pPr>
    </w:p>
    <w:p w:rsidR="008119C1" w:rsidRDefault="008119C1">
      <w:pPr>
        <w:pStyle w:val="TFHeading1"/>
        <w:spacing w:before="0" w:after="0"/>
        <w:rPr>
          <w:rFonts w:ascii="Arial" w:hAnsi="Arial" w:cs="Arial"/>
          <w:b w:val="0"/>
        </w:rPr>
      </w:pPr>
      <w:r>
        <w:rPr>
          <w:rFonts w:ascii="Arial" w:hAnsi="Arial" w:cs="Arial"/>
          <w:b w:val="0"/>
          <w:caps w:val="0"/>
        </w:rPr>
        <w:t xml:space="preserve">Lists should be used sparingly, as they can give the paper the character of a set of notes or a report, rather than a polished text. </w:t>
      </w:r>
    </w:p>
    <w:p w:rsidR="008119C1" w:rsidRDefault="008119C1">
      <w:pPr>
        <w:pStyle w:val="TFHeading1"/>
        <w:rPr>
          <w:rFonts w:ascii="Arial" w:hAnsi="Arial" w:cs="Arial"/>
        </w:rPr>
      </w:pPr>
      <w:r>
        <w:rPr>
          <w:rFonts w:ascii="Arial" w:hAnsi="Arial" w:cs="Arial"/>
        </w:rPr>
        <w:t>1.7 Footnotes</w:t>
      </w:r>
    </w:p>
    <w:p w:rsidR="008119C1" w:rsidRDefault="008119C1">
      <w:pPr>
        <w:pStyle w:val="TFBodyText"/>
        <w:rPr>
          <w:rFonts w:ascii="Arial" w:hAnsi="Arial" w:cs="Arial"/>
        </w:rPr>
      </w:pPr>
      <w:r>
        <w:rPr>
          <w:rFonts w:ascii="Arial" w:hAnsi="Arial" w:cs="Arial"/>
        </w:rPr>
        <w:t xml:space="preserve">Footnotes should be avoided if possible. If used they should be typed in 8 point text at the bottom of the pages where they are cited. Use superscript lowercase </w:t>
      </w:r>
      <w:r w:rsidR="00981C0D">
        <w:rPr>
          <w:rFonts w:ascii="Arial" w:hAnsi="Arial" w:cs="Arial"/>
        </w:rPr>
        <w:t>Arabic</w:t>
      </w:r>
      <w:r>
        <w:rPr>
          <w:rFonts w:ascii="Arial" w:hAnsi="Arial" w:cs="Arial"/>
        </w:rPr>
        <w:t xml:space="preserve"> numerals to index footnotes, starting with “1” in each paper.</w:t>
      </w:r>
    </w:p>
    <w:p w:rsidR="008119C1" w:rsidRDefault="008119C1">
      <w:pPr>
        <w:pStyle w:val="TFHeading1"/>
        <w:rPr>
          <w:rFonts w:ascii="Arial" w:hAnsi="Arial" w:cs="Arial"/>
        </w:rPr>
      </w:pPr>
      <w:r>
        <w:rPr>
          <w:rFonts w:ascii="Arial" w:hAnsi="Arial" w:cs="Arial"/>
        </w:rPr>
        <w:t>1.8 References</w:t>
      </w:r>
    </w:p>
    <w:p w:rsidR="008119C1" w:rsidRDefault="008119C1">
      <w:pPr>
        <w:pStyle w:val="TFBodyText"/>
        <w:rPr>
          <w:rFonts w:ascii="Arial" w:hAnsi="Arial" w:cs="Arial"/>
        </w:rPr>
      </w:pPr>
      <w:r>
        <w:rPr>
          <w:rFonts w:ascii="Arial" w:hAnsi="Arial" w:cs="Arial"/>
        </w:rPr>
        <w:t xml:space="preserve">References should be placed at the end of the paper </w:t>
      </w:r>
      <w:proofErr w:type="gramStart"/>
      <w:r>
        <w:rPr>
          <w:rFonts w:ascii="Arial" w:hAnsi="Arial" w:cs="Arial"/>
        </w:rPr>
        <w:t>Within</w:t>
      </w:r>
      <w:proofErr w:type="gramEnd"/>
      <w:r>
        <w:rPr>
          <w:rFonts w:ascii="Arial" w:hAnsi="Arial" w:cs="Arial"/>
        </w:rPr>
        <w:t xml:space="preserve"> the text, references should be cited thus: </w:t>
      </w:r>
      <w:proofErr w:type="spellStart"/>
      <w:r>
        <w:rPr>
          <w:rFonts w:ascii="Arial" w:hAnsi="Arial" w:cs="Arial"/>
        </w:rPr>
        <w:t>Bloggs</w:t>
      </w:r>
      <w:proofErr w:type="spellEnd"/>
      <w:r>
        <w:rPr>
          <w:rFonts w:ascii="Arial" w:hAnsi="Arial" w:cs="Arial"/>
        </w:rPr>
        <w:t xml:space="preserve"> (1984) found that...., or: It was observed (</w:t>
      </w:r>
      <w:proofErr w:type="spellStart"/>
      <w:r>
        <w:rPr>
          <w:rFonts w:ascii="Arial" w:hAnsi="Arial" w:cs="Arial"/>
        </w:rPr>
        <w:t>Bloggs</w:t>
      </w:r>
      <w:proofErr w:type="spellEnd"/>
      <w:r>
        <w:rPr>
          <w:rFonts w:ascii="Arial" w:hAnsi="Arial" w:cs="Arial"/>
        </w:rPr>
        <w:t>, 1984) that.... If there are two authors, use both names linked by ‘and’. For three or more names use just the first author’s name followed by ‘</w:t>
      </w:r>
      <w:r>
        <w:rPr>
          <w:rFonts w:ascii="Arial" w:hAnsi="Arial" w:cs="Arial"/>
          <w:i/>
        </w:rPr>
        <w:t>et al</w:t>
      </w:r>
      <w:r>
        <w:rPr>
          <w:rFonts w:ascii="Arial" w:hAnsi="Arial" w:cs="Arial"/>
        </w:rPr>
        <w:t>.’ (in italics).</w:t>
      </w:r>
    </w:p>
    <w:p w:rsidR="008119C1" w:rsidRDefault="008119C1">
      <w:pPr>
        <w:pStyle w:val="TFBodyText"/>
        <w:rPr>
          <w:rFonts w:ascii="Arial" w:hAnsi="Arial" w:cs="Arial"/>
        </w:rPr>
      </w:pPr>
      <w:r>
        <w:rPr>
          <w:rFonts w:ascii="Arial" w:hAnsi="Arial" w:cs="Arial"/>
        </w:rPr>
        <w:tab/>
        <w:t>Place the full reference at the end of the paper, arranged exactly as in the examples below. Start the first line of each reference at the left hand margin and indent subsequent lines by three spaces. Arrange references in alphabetical order, following the hierarchy used below. When one author has multiple references, single-author works take priority, followed by two-author works, then multi-authored works (which are listed chronologically).</w:t>
      </w:r>
    </w:p>
    <w:p w:rsidR="008119C1" w:rsidRDefault="008119C1">
      <w:pPr>
        <w:pStyle w:val="TFBodyText"/>
        <w:rPr>
          <w:rFonts w:ascii="Arial" w:hAnsi="Arial" w:cs="Arial"/>
        </w:rPr>
      </w:pPr>
      <w:r>
        <w:rPr>
          <w:rFonts w:ascii="Arial" w:hAnsi="Arial" w:cs="Arial"/>
        </w:rPr>
        <w:tab/>
        <w:t>Do not abbreviate journal titles; give them in full in their original language. Indent all but the first line of each reference by three spaces.</w:t>
      </w:r>
    </w:p>
    <w:p w:rsidR="008119C1" w:rsidRDefault="008119C1">
      <w:pPr>
        <w:pStyle w:val="TFBodyText"/>
        <w:rPr>
          <w:rFonts w:ascii="Arial" w:hAnsi="Arial" w:cs="Arial"/>
        </w:rPr>
      </w:pPr>
    </w:p>
    <w:p w:rsidR="00FD045B" w:rsidRDefault="00FD045B">
      <w:pPr>
        <w:pStyle w:val="TFBodyText"/>
        <w:rPr>
          <w:rFonts w:ascii="Arial" w:hAnsi="Arial" w:cs="Arial"/>
        </w:rPr>
      </w:pPr>
    </w:p>
    <w:p w:rsidR="008119C1" w:rsidRDefault="008119C1">
      <w:pPr>
        <w:pStyle w:val="TFBodyText"/>
        <w:ind w:left="142" w:hanging="142"/>
        <w:rPr>
          <w:rFonts w:ascii="Arial" w:hAnsi="Arial" w:cs="Arial"/>
        </w:rPr>
      </w:pPr>
      <w:proofErr w:type="spellStart"/>
      <w:r>
        <w:rPr>
          <w:rFonts w:ascii="Arial" w:hAnsi="Arial" w:cs="Arial"/>
        </w:rPr>
        <w:t>Bloggs</w:t>
      </w:r>
      <w:proofErr w:type="spellEnd"/>
      <w:r>
        <w:rPr>
          <w:rFonts w:ascii="Arial" w:hAnsi="Arial" w:cs="Arial"/>
        </w:rPr>
        <w:t xml:space="preserve">, C., 1994, </w:t>
      </w:r>
      <w:proofErr w:type="gramStart"/>
      <w:r>
        <w:rPr>
          <w:rFonts w:ascii="Arial" w:hAnsi="Arial" w:cs="Arial"/>
        </w:rPr>
        <w:t>The</w:t>
      </w:r>
      <w:proofErr w:type="gramEnd"/>
      <w:r>
        <w:rPr>
          <w:rFonts w:ascii="Arial" w:hAnsi="Arial" w:cs="Arial"/>
        </w:rPr>
        <w:t xml:space="preserve"> male elephant as a domestic pet. In </w:t>
      </w:r>
      <w:proofErr w:type="spellStart"/>
      <w:r>
        <w:rPr>
          <w:rFonts w:ascii="Arial" w:hAnsi="Arial" w:cs="Arial"/>
          <w:i/>
        </w:rPr>
        <w:t>Macroveterinology</w:t>
      </w:r>
      <w:proofErr w:type="spellEnd"/>
      <w:r>
        <w:rPr>
          <w:rFonts w:ascii="Arial" w:hAnsi="Arial" w:cs="Arial"/>
        </w:rPr>
        <w:t>, Vol.1, 2</w:t>
      </w:r>
      <w:r>
        <w:rPr>
          <w:rFonts w:ascii="Arial" w:hAnsi="Arial" w:cs="Arial"/>
          <w:vertAlign w:val="superscript"/>
        </w:rPr>
        <w:t>nd</w:t>
      </w:r>
      <w:r>
        <w:rPr>
          <w:rFonts w:ascii="Arial" w:hAnsi="Arial" w:cs="Arial"/>
        </w:rPr>
        <w:t xml:space="preserve"> ed., edited by </w:t>
      </w:r>
      <w:proofErr w:type="spellStart"/>
      <w:r>
        <w:rPr>
          <w:rFonts w:ascii="Arial" w:hAnsi="Arial" w:cs="Arial"/>
        </w:rPr>
        <w:t>Bloggs</w:t>
      </w:r>
      <w:proofErr w:type="spellEnd"/>
      <w:r>
        <w:rPr>
          <w:rFonts w:ascii="Arial" w:hAnsi="Arial" w:cs="Arial"/>
        </w:rPr>
        <w:t>, C. (London: University of Dagenham Press), 1271–1290.</w:t>
      </w:r>
    </w:p>
    <w:p w:rsidR="008119C1" w:rsidRDefault="008119C1">
      <w:pPr>
        <w:pStyle w:val="TFBodyText"/>
        <w:ind w:left="142" w:hanging="142"/>
        <w:rPr>
          <w:rFonts w:ascii="Arial" w:hAnsi="Arial" w:cs="Arial"/>
        </w:rPr>
      </w:pPr>
      <w:proofErr w:type="spellStart"/>
      <w:r>
        <w:rPr>
          <w:rFonts w:ascii="Arial" w:hAnsi="Arial" w:cs="Arial"/>
        </w:rPr>
        <w:t>Bloggs</w:t>
      </w:r>
      <w:proofErr w:type="spellEnd"/>
      <w:r>
        <w:rPr>
          <w:rFonts w:ascii="Arial" w:hAnsi="Arial" w:cs="Arial"/>
        </w:rPr>
        <w:t xml:space="preserve">, C. and </w:t>
      </w:r>
      <w:proofErr w:type="spellStart"/>
      <w:r>
        <w:rPr>
          <w:rFonts w:ascii="Arial" w:hAnsi="Arial" w:cs="Arial"/>
        </w:rPr>
        <w:t>Triffid</w:t>
      </w:r>
      <w:proofErr w:type="spellEnd"/>
      <w:r>
        <w:rPr>
          <w:rFonts w:ascii="Arial" w:hAnsi="Arial" w:cs="Arial"/>
        </w:rPr>
        <w:t xml:space="preserve">, D. 1988, </w:t>
      </w:r>
      <w:r>
        <w:rPr>
          <w:rFonts w:ascii="Arial" w:hAnsi="Arial" w:cs="Arial"/>
          <w:i/>
        </w:rPr>
        <w:t>The Economics of Feeding Large Pachyderms</w:t>
      </w:r>
      <w:r>
        <w:rPr>
          <w:rFonts w:ascii="Arial" w:hAnsi="Arial" w:cs="Arial"/>
        </w:rPr>
        <w:t>, (Paris: Treetop &amp; Sons).</w:t>
      </w:r>
    </w:p>
    <w:p w:rsidR="008119C1" w:rsidRDefault="008119C1">
      <w:pPr>
        <w:pStyle w:val="TFBodyText"/>
        <w:ind w:left="142" w:hanging="142"/>
        <w:rPr>
          <w:rFonts w:ascii="Arial" w:hAnsi="Arial" w:cs="Arial"/>
        </w:rPr>
      </w:pPr>
      <w:proofErr w:type="spellStart"/>
      <w:r>
        <w:rPr>
          <w:rFonts w:ascii="Arial" w:hAnsi="Arial" w:cs="Arial"/>
        </w:rPr>
        <w:t>Bloggs</w:t>
      </w:r>
      <w:proofErr w:type="spellEnd"/>
      <w:r>
        <w:rPr>
          <w:rFonts w:ascii="Arial" w:hAnsi="Arial" w:cs="Arial"/>
        </w:rPr>
        <w:t xml:space="preserve">, C., </w:t>
      </w:r>
      <w:proofErr w:type="spellStart"/>
      <w:r>
        <w:rPr>
          <w:rFonts w:ascii="Arial" w:hAnsi="Arial" w:cs="Arial"/>
        </w:rPr>
        <w:t>Triffid</w:t>
      </w:r>
      <w:proofErr w:type="spellEnd"/>
      <w:r>
        <w:rPr>
          <w:rFonts w:ascii="Arial" w:hAnsi="Arial" w:cs="Arial"/>
        </w:rPr>
        <w:t xml:space="preserve">, D. and Carpel, B.G., 1979, </w:t>
      </w:r>
      <w:proofErr w:type="gramStart"/>
      <w:r>
        <w:rPr>
          <w:rFonts w:ascii="Arial" w:hAnsi="Arial" w:cs="Arial"/>
        </w:rPr>
        <w:t>Keeping</w:t>
      </w:r>
      <w:proofErr w:type="gramEnd"/>
      <w:r>
        <w:rPr>
          <w:rFonts w:ascii="Arial" w:hAnsi="Arial" w:cs="Arial"/>
        </w:rPr>
        <w:t xml:space="preserve"> your elephant fully nourished. In </w:t>
      </w:r>
      <w:r>
        <w:rPr>
          <w:rFonts w:ascii="Arial" w:hAnsi="Arial" w:cs="Arial"/>
          <w:i/>
        </w:rPr>
        <w:t>Proceedings of the 9th Annual Conference on Animal Welfare</w:t>
      </w:r>
      <w:r>
        <w:rPr>
          <w:rFonts w:ascii="Arial" w:hAnsi="Arial" w:cs="Arial"/>
        </w:rPr>
        <w:t xml:space="preserve">, London, edited by Morris, J., (London: Parrot Press), </w:t>
      </w:r>
      <w:r w:rsidR="00981C0D">
        <w:rPr>
          <w:rFonts w:ascii="Arial" w:hAnsi="Arial" w:cs="Arial"/>
        </w:rPr>
        <w:t>1</w:t>
      </w:r>
      <w:r>
        <w:rPr>
          <w:rFonts w:ascii="Arial" w:hAnsi="Arial" w:cs="Arial"/>
        </w:rPr>
        <w:t>–13.</w:t>
      </w:r>
    </w:p>
    <w:p w:rsidR="008119C1" w:rsidRDefault="008119C1">
      <w:pPr>
        <w:pStyle w:val="TFBodyText"/>
        <w:ind w:left="142" w:hanging="142"/>
        <w:rPr>
          <w:rFonts w:ascii="Arial" w:hAnsi="Arial" w:cs="Arial"/>
        </w:rPr>
      </w:pPr>
      <w:proofErr w:type="spellStart"/>
      <w:r>
        <w:rPr>
          <w:rFonts w:ascii="Arial" w:hAnsi="Arial" w:cs="Arial"/>
        </w:rPr>
        <w:t>Bloggs</w:t>
      </w:r>
      <w:proofErr w:type="spellEnd"/>
      <w:r>
        <w:rPr>
          <w:rFonts w:ascii="Arial" w:hAnsi="Arial" w:cs="Arial"/>
        </w:rPr>
        <w:t xml:space="preserve">, C., </w:t>
      </w:r>
      <w:proofErr w:type="spellStart"/>
      <w:r>
        <w:rPr>
          <w:rFonts w:ascii="Arial" w:hAnsi="Arial" w:cs="Arial"/>
        </w:rPr>
        <w:t>Triffid</w:t>
      </w:r>
      <w:proofErr w:type="spellEnd"/>
      <w:r>
        <w:rPr>
          <w:rFonts w:ascii="Arial" w:hAnsi="Arial" w:cs="Arial"/>
        </w:rPr>
        <w:t xml:space="preserve">, D. and Carpel, B.G., 1982, </w:t>
      </w:r>
      <w:proofErr w:type="gramStart"/>
      <w:r>
        <w:rPr>
          <w:rFonts w:ascii="Arial" w:hAnsi="Arial" w:cs="Arial"/>
        </w:rPr>
        <w:t>A</w:t>
      </w:r>
      <w:proofErr w:type="gramEnd"/>
      <w:r>
        <w:rPr>
          <w:rFonts w:ascii="Arial" w:hAnsi="Arial" w:cs="Arial"/>
        </w:rPr>
        <w:t xml:space="preserve"> review of today’s captive breeding techniques. </w:t>
      </w:r>
      <w:r>
        <w:rPr>
          <w:rFonts w:ascii="Arial" w:hAnsi="Arial" w:cs="Arial"/>
          <w:i/>
        </w:rPr>
        <w:t>Journal of Animal Husbandry</w:t>
      </w:r>
      <w:r>
        <w:rPr>
          <w:rFonts w:ascii="Arial" w:hAnsi="Arial" w:cs="Arial"/>
        </w:rPr>
        <w:t xml:space="preserve">, </w:t>
      </w:r>
      <w:r>
        <w:rPr>
          <w:rFonts w:ascii="Arial" w:hAnsi="Arial" w:cs="Arial"/>
          <w:b/>
        </w:rPr>
        <w:t>15</w:t>
      </w:r>
      <w:r>
        <w:rPr>
          <w:rFonts w:ascii="Arial" w:hAnsi="Arial" w:cs="Arial"/>
        </w:rPr>
        <w:t>, 237–245.</w:t>
      </w:r>
    </w:p>
    <w:p w:rsidR="008119C1" w:rsidRDefault="008119C1">
      <w:pPr>
        <w:pStyle w:val="TFHeading1"/>
        <w:rPr>
          <w:rFonts w:ascii="Arial" w:hAnsi="Arial" w:cs="Arial"/>
        </w:rPr>
      </w:pPr>
      <w:r>
        <w:rPr>
          <w:rFonts w:ascii="Arial" w:hAnsi="Arial" w:cs="Arial"/>
        </w:rPr>
        <w:lastRenderedPageBreak/>
        <w:t>1.10 Points to Note</w:t>
      </w:r>
    </w:p>
    <w:p w:rsidR="008119C1" w:rsidRDefault="008119C1">
      <w:pPr>
        <w:pStyle w:val="TFBodyText"/>
        <w:tabs>
          <w:tab w:val="clear" w:pos="450"/>
        </w:tabs>
        <w:ind w:left="360" w:hanging="360"/>
        <w:rPr>
          <w:rFonts w:ascii="Arial" w:hAnsi="Arial" w:cs="Arial"/>
        </w:rPr>
      </w:pPr>
      <w:r>
        <w:rPr>
          <w:rFonts w:ascii="Arial" w:hAnsi="Arial" w:cs="Arial"/>
        </w:rPr>
        <w:t xml:space="preserve">a. </w:t>
      </w:r>
      <w:r>
        <w:rPr>
          <w:rFonts w:ascii="Arial" w:hAnsi="Arial" w:cs="Arial"/>
        </w:rPr>
        <w:tab/>
        <w:t>Where a subheading follows a heading, the space between the two should be no more than the space which follows a heading.</w:t>
      </w:r>
    </w:p>
    <w:p w:rsidR="008119C1" w:rsidRDefault="008119C1">
      <w:pPr>
        <w:pStyle w:val="TFBodyText"/>
        <w:tabs>
          <w:tab w:val="clear" w:pos="450"/>
        </w:tabs>
        <w:ind w:left="360" w:hanging="360"/>
        <w:rPr>
          <w:rFonts w:ascii="Arial" w:hAnsi="Arial" w:cs="Arial"/>
        </w:rPr>
      </w:pPr>
      <w:r>
        <w:rPr>
          <w:rFonts w:ascii="Arial" w:hAnsi="Arial" w:cs="Arial"/>
        </w:rPr>
        <w:t xml:space="preserve">b. </w:t>
      </w:r>
      <w:r>
        <w:rPr>
          <w:rFonts w:ascii="Arial" w:hAnsi="Arial" w:cs="Arial"/>
        </w:rPr>
        <w:tab/>
        <w:t xml:space="preserve">Please ensure that quotation marks are paired correctly, hence “good quotes” rather than  ”bad quotes.” </w:t>
      </w:r>
    </w:p>
    <w:p w:rsidR="008119C1" w:rsidRDefault="008119C1">
      <w:pPr>
        <w:pStyle w:val="TFBodyText"/>
        <w:tabs>
          <w:tab w:val="clear" w:pos="450"/>
        </w:tabs>
        <w:ind w:left="360" w:hanging="360"/>
        <w:rPr>
          <w:rFonts w:ascii="Arial" w:hAnsi="Arial" w:cs="Arial"/>
        </w:rPr>
      </w:pPr>
      <w:r>
        <w:rPr>
          <w:rFonts w:ascii="Arial" w:hAnsi="Arial" w:cs="Arial"/>
        </w:rPr>
        <w:t xml:space="preserve">c. </w:t>
      </w:r>
      <w:r>
        <w:rPr>
          <w:rFonts w:ascii="Arial" w:hAnsi="Arial" w:cs="Arial"/>
        </w:rPr>
        <w:tab/>
        <w:t xml:space="preserve">Italicised words should not be produced in a text processor’s mathematical mode as this will generally result in an unusual spacing of letters. </w:t>
      </w:r>
    </w:p>
    <w:p w:rsidR="008119C1" w:rsidRDefault="008119C1">
      <w:pPr>
        <w:pStyle w:val="TFBodyText"/>
        <w:tabs>
          <w:tab w:val="clear" w:pos="450"/>
        </w:tabs>
        <w:ind w:left="360" w:hanging="360"/>
        <w:rPr>
          <w:rFonts w:ascii="Arial" w:hAnsi="Arial" w:cs="Arial"/>
        </w:rPr>
      </w:pPr>
      <w:r>
        <w:rPr>
          <w:rFonts w:ascii="Arial" w:hAnsi="Arial" w:cs="Arial"/>
        </w:rPr>
        <w:t xml:space="preserve">d. </w:t>
      </w:r>
      <w:r>
        <w:rPr>
          <w:rFonts w:ascii="Arial" w:hAnsi="Arial" w:cs="Arial"/>
        </w:rPr>
        <w:tab/>
        <w:t xml:space="preserve">Use a hyphen (-) for compound words (e.g. “two-dimensional”), an en-dash (–) to link numbers, nouns or names (e.g. 220–240 Volts, electron–positron collisions, the Einstein–Newton–Blair paradox), and an </w:t>
      </w:r>
      <w:proofErr w:type="spellStart"/>
      <w:r>
        <w:rPr>
          <w:rFonts w:ascii="Arial" w:hAnsi="Arial" w:cs="Arial"/>
        </w:rPr>
        <w:t>em</w:t>
      </w:r>
      <w:proofErr w:type="spellEnd"/>
      <w:r>
        <w:rPr>
          <w:rFonts w:ascii="Arial" w:hAnsi="Arial" w:cs="Arial"/>
        </w:rPr>
        <w:t xml:space="preserve">-dash (—) to link sentences or clauses—this is what we would regard as a “normal” dash. </w:t>
      </w:r>
    </w:p>
    <w:p w:rsidR="009F72FB" w:rsidRDefault="009F72FB">
      <w:pPr>
        <w:pStyle w:val="TFBodyText"/>
        <w:tabs>
          <w:tab w:val="clear" w:pos="450"/>
        </w:tabs>
        <w:ind w:left="360" w:hanging="360"/>
        <w:rPr>
          <w:rFonts w:ascii="Arial" w:hAnsi="Arial" w:cs="Arial"/>
        </w:rPr>
      </w:pPr>
    </w:p>
    <w:p w:rsidR="009F72FB" w:rsidRDefault="009F72FB">
      <w:pPr>
        <w:pStyle w:val="TFBodyText"/>
        <w:tabs>
          <w:tab w:val="clear" w:pos="450"/>
        </w:tabs>
        <w:ind w:left="360" w:hanging="360"/>
        <w:rPr>
          <w:rFonts w:ascii="Arial" w:hAnsi="Arial" w:cs="Arial"/>
        </w:rPr>
      </w:pPr>
      <w:r w:rsidRPr="009F72FB">
        <w:rPr>
          <w:rFonts w:ascii="Arial" w:hAnsi="Arial" w:cs="Arial"/>
          <w:b/>
        </w:rPr>
        <w:t>1.11</w:t>
      </w:r>
      <w:r>
        <w:rPr>
          <w:rFonts w:ascii="Arial" w:hAnsi="Arial" w:cs="Arial"/>
        </w:rPr>
        <w:t xml:space="preserve"> </w:t>
      </w:r>
      <w:r>
        <w:rPr>
          <w:rFonts w:ascii="Arial" w:hAnsi="Arial" w:cs="Arial"/>
          <w:b/>
        </w:rPr>
        <w:t>SUBMISSION OF PAPERS</w:t>
      </w:r>
    </w:p>
    <w:p w:rsidR="009F72FB" w:rsidRDefault="009F72FB">
      <w:pPr>
        <w:pStyle w:val="TFBodyText"/>
        <w:tabs>
          <w:tab w:val="clear" w:pos="450"/>
        </w:tabs>
        <w:ind w:left="360" w:hanging="360"/>
        <w:rPr>
          <w:rFonts w:ascii="Arial" w:hAnsi="Arial" w:cs="Arial"/>
        </w:rPr>
      </w:pPr>
    </w:p>
    <w:p w:rsidR="009F72FB" w:rsidRPr="009F72FB" w:rsidRDefault="009F72FB" w:rsidP="009F72FB">
      <w:pPr>
        <w:pStyle w:val="TFBodyText"/>
        <w:tabs>
          <w:tab w:val="clear" w:pos="450"/>
        </w:tabs>
        <w:rPr>
          <w:rFonts w:ascii="Arial" w:hAnsi="Arial" w:cs="Arial"/>
        </w:rPr>
      </w:pPr>
      <w:r>
        <w:rPr>
          <w:rFonts w:ascii="Arial" w:hAnsi="Arial" w:cs="Arial"/>
        </w:rPr>
        <w:t xml:space="preserve">Papers should be submitted to: </w:t>
      </w:r>
      <w:hyperlink r:id="rId12" w:history="1">
        <w:r w:rsidR="00131E21" w:rsidRPr="00401101">
          <w:rPr>
            <w:rStyle w:val="Hyperlink"/>
            <w:rFonts w:ascii="Arial" w:hAnsi="Arial" w:cs="Arial"/>
            <w:b/>
          </w:rPr>
          <w:t>qsconference@nmmu.ac.za</w:t>
        </w:r>
      </w:hyperlink>
      <w:r w:rsidR="00131E21">
        <w:rPr>
          <w:rFonts w:ascii="Arial" w:hAnsi="Arial" w:cs="Arial"/>
          <w:b/>
          <w:u w:val="single"/>
        </w:rPr>
        <w:t>.</w:t>
      </w:r>
      <w:r w:rsidR="00131E21">
        <w:rPr>
          <w:rFonts w:ascii="Arial" w:hAnsi="Arial" w:cs="Arial"/>
        </w:rPr>
        <w:t xml:space="preserve"> </w:t>
      </w:r>
      <w:r>
        <w:rPr>
          <w:rFonts w:ascii="Arial" w:hAnsi="Arial" w:cs="Arial"/>
        </w:rPr>
        <w:t>Please take note of the deadline dates on the “Call for papers”.</w:t>
      </w:r>
    </w:p>
    <w:sectPr w:rsidR="009F72FB" w:rsidRPr="009F72FB" w:rsidSect="00FD045B">
      <w:headerReference w:type="even" r:id="rId13"/>
      <w:headerReference w:type="default" r:id="rId14"/>
      <w:footerReference w:type="default" r:id="rId15"/>
      <w:type w:val="continuous"/>
      <w:pgSz w:w="11900" w:h="16860" w:code="9"/>
      <w:pgMar w:top="1418" w:right="2608" w:bottom="1985" w:left="2608" w:header="1365" w:footer="24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48" w:rsidRDefault="00B07848">
      <w:r>
        <w:separator/>
      </w:r>
    </w:p>
  </w:endnote>
  <w:endnote w:type="continuationSeparator" w:id="0">
    <w:p w:rsidR="00B07848" w:rsidRDefault="00B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AA" w:rsidRDefault="00536AAA">
    <w:pPr>
      <w:pStyle w:val="Footer"/>
      <w:tabs>
        <w:tab w:val="clear" w:pos="4153"/>
      </w:tabs>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48" w:rsidRDefault="00B07848">
      <w:r>
        <w:separator/>
      </w:r>
    </w:p>
  </w:footnote>
  <w:footnote w:type="continuationSeparator" w:id="0">
    <w:p w:rsidR="00B07848" w:rsidRDefault="00B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AA" w:rsidRDefault="003F6FA9">
    <w:pPr>
      <w:pStyle w:val="Header"/>
      <w:tabs>
        <w:tab w:val="clear" w:pos="4153"/>
        <w:tab w:val="clear" w:pos="8306"/>
        <w:tab w:val="right" w:pos="6691"/>
      </w:tabs>
      <w:rPr>
        <w:rStyle w:val="PageNumber"/>
        <w:rFonts w:ascii="Arial" w:hAnsi="Arial" w:cs="Arial"/>
        <w:i/>
        <w:sz w:val="16"/>
      </w:rPr>
    </w:pPr>
    <w:r>
      <w:rPr>
        <w:rStyle w:val="PageNumber"/>
        <w:rFonts w:ascii="Arial" w:hAnsi="Arial" w:cs="Arial"/>
        <w:i/>
        <w:sz w:val="16"/>
      </w:rPr>
      <w:fldChar w:fldCharType="begin"/>
    </w:r>
    <w:r w:rsidR="00536AAA">
      <w:rPr>
        <w:rStyle w:val="PageNumber"/>
        <w:rFonts w:ascii="Arial" w:hAnsi="Arial" w:cs="Arial"/>
        <w:i/>
        <w:sz w:val="16"/>
      </w:rPr>
      <w:instrText xml:space="preserve"> PAGE </w:instrText>
    </w:r>
    <w:r>
      <w:rPr>
        <w:rStyle w:val="PageNumber"/>
        <w:rFonts w:ascii="Arial" w:hAnsi="Arial" w:cs="Arial"/>
        <w:i/>
        <w:sz w:val="16"/>
      </w:rPr>
      <w:fldChar w:fldCharType="separate"/>
    </w:r>
    <w:r w:rsidR="007B0582">
      <w:rPr>
        <w:rStyle w:val="PageNumber"/>
        <w:rFonts w:ascii="Arial" w:hAnsi="Arial" w:cs="Arial"/>
        <w:i/>
        <w:noProof/>
        <w:sz w:val="16"/>
      </w:rPr>
      <w:t>6</w:t>
    </w:r>
    <w:r>
      <w:rPr>
        <w:rStyle w:val="PageNumber"/>
        <w:rFonts w:ascii="Arial" w:hAnsi="Arial" w:cs="Arial"/>
        <w:i/>
        <w:sz w:val="16"/>
      </w:rPr>
      <w:fldChar w:fldCharType="end"/>
    </w:r>
    <w:r w:rsidR="00536AAA">
      <w:rPr>
        <w:rStyle w:val="PageNumber"/>
        <w:sz w:val="16"/>
      </w:rPr>
      <w:tab/>
    </w:r>
    <w:r w:rsidR="007B0582">
      <w:rPr>
        <w:rStyle w:val="PageNumber"/>
        <w:rFonts w:ascii="Arial" w:hAnsi="Arial" w:cs="Arial"/>
        <w:i/>
        <w:sz w:val="16"/>
      </w:rPr>
      <w:t xml:space="preserve">Creativity and strategy: </w:t>
    </w:r>
    <w:r w:rsidR="007B0582" w:rsidRPr="007B0582">
      <w:rPr>
        <w:rStyle w:val="PageNumber"/>
        <w:rFonts w:ascii="Arial" w:hAnsi="Arial" w:cs="Arial"/>
        <w:i/>
        <w:sz w:val="16"/>
      </w:rPr>
      <w:t>The development of construction professions</w:t>
    </w:r>
  </w:p>
  <w:p w:rsidR="00FD045B" w:rsidRDefault="00FD045B">
    <w:pPr>
      <w:pStyle w:val="Header"/>
      <w:tabs>
        <w:tab w:val="clear" w:pos="4153"/>
        <w:tab w:val="clear" w:pos="8306"/>
        <w:tab w:val="right" w:pos="6691"/>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AA" w:rsidRPr="00A279A1" w:rsidRDefault="007B0582">
    <w:pPr>
      <w:pStyle w:val="Header"/>
      <w:tabs>
        <w:tab w:val="clear" w:pos="4153"/>
        <w:tab w:val="clear" w:pos="8306"/>
        <w:tab w:val="right" w:pos="6691"/>
      </w:tabs>
      <w:rPr>
        <w:rStyle w:val="PageNumber"/>
        <w:rFonts w:ascii="Arial" w:hAnsi="Arial" w:cs="Arial"/>
        <w:i/>
        <w:sz w:val="16"/>
      </w:rPr>
    </w:pPr>
    <w:r w:rsidRPr="007B0582">
      <w:rPr>
        <w:rFonts w:ascii="Arial" w:hAnsi="Arial" w:cs="Arial"/>
        <w:i/>
        <w:sz w:val="16"/>
      </w:rPr>
      <w:t>C</w:t>
    </w:r>
    <w:r>
      <w:rPr>
        <w:rFonts w:ascii="Arial" w:hAnsi="Arial" w:cs="Arial"/>
        <w:i/>
        <w:sz w:val="16"/>
      </w:rPr>
      <w:t xml:space="preserve">reativity and strategy: </w:t>
    </w:r>
    <w:r w:rsidRPr="007B0582">
      <w:rPr>
        <w:rFonts w:ascii="Arial" w:hAnsi="Arial" w:cs="Arial"/>
        <w:i/>
        <w:sz w:val="16"/>
      </w:rPr>
      <w:t>The development of construction professions</w:t>
    </w:r>
    <w:r w:rsidR="00536AAA" w:rsidRPr="00A279A1">
      <w:rPr>
        <w:rFonts w:ascii="Arial" w:hAnsi="Arial" w:cs="Arial"/>
        <w:i/>
        <w:sz w:val="16"/>
      </w:rPr>
      <w:tab/>
    </w:r>
    <w:r w:rsidR="003F6FA9" w:rsidRPr="00A279A1">
      <w:rPr>
        <w:rStyle w:val="PageNumber"/>
        <w:rFonts w:ascii="Arial" w:hAnsi="Arial" w:cs="Arial"/>
        <w:i/>
        <w:sz w:val="16"/>
      </w:rPr>
      <w:fldChar w:fldCharType="begin"/>
    </w:r>
    <w:r w:rsidR="00536AAA" w:rsidRPr="00A279A1">
      <w:rPr>
        <w:rStyle w:val="PageNumber"/>
        <w:rFonts w:ascii="Arial" w:hAnsi="Arial" w:cs="Arial"/>
        <w:i/>
        <w:sz w:val="16"/>
      </w:rPr>
      <w:instrText xml:space="preserve"> PAGE </w:instrText>
    </w:r>
    <w:r w:rsidR="003F6FA9" w:rsidRPr="00A279A1">
      <w:rPr>
        <w:rStyle w:val="PageNumber"/>
        <w:rFonts w:ascii="Arial" w:hAnsi="Arial" w:cs="Arial"/>
        <w:i/>
        <w:sz w:val="16"/>
      </w:rPr>
      <w:fldChar w:fldCharType="separate"/>
    </w:r>
    <w:r>
      <w:rPr>
        <w:rStyle w:val="PageNumber"/>
        <w:rFonts w:ascii="Arial" w:hAnsi="Arial" w:cs="Arial"/>
        <w:i/>
        <w:noProof/>
        <w:sz w:val="16"/>
      </w:rPr>
      <w:t>7</w:t>
    </w:r>
    <w:r w:rsidR="003F6FA9" w:rsidRPr="00A279A1">
      <w:rPr>
        <w:rStyle w:val="PageNumber"/>
        <w:rFonts w:ascii="Arial" w:hAnsi="Arial" w:cs="Arial"/>
        <w:i/>
        <w:sz w:val="16"/>
      </w:rPr>
      <w:fldChar w:fldCharType="end"/>
    </w:r>
  </w:p>
  <w:p w:rsidR="00FD045B" w:rsidRPr="00A279A1" w:rsidRDefault="00FD045B">
    <w:pPr>
      <w:pStyle w:val="Header"/>
      <w:tabs>
        <w:tab w:val="clear" w:pos="4153"/>
        <w:tab w:val="clear" w:pos="8306"/>
        <w:tab w:val="right" w:pos="6691"/>
      </w:tabs>
      <w:rPr>
        <w:rFonts w:ascii="Arial" w:hAnsi="Arial" w:cs="Arial"/>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48EE"/>
    <w:multiLevelType w:val="multilevel"/>
    <w:tmpl w:val="301CF9C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45D42950"/>
    <w:multiLevelType w:val="hybridMultilevel"/>
    <w:tmpl w:val="AEB29498"/>
    <w:lvl w:ilvl="0" w:tplc="6EBA423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4D1265D6"/>
    <w:multiLevelType w:val="hybridMultilevel"/>
    <w:tmpl w:val="22988A00"/>
    <w:lvl w:ilvl="0" w:tplc="5D340334">
      <w:start w:val="1"/>
      <w:numFmt w:val="bullet"/>
      <w:lvlText w:val="-"/>
      <w:lvlJc w:val="left"/>
      <w:pPr>
        <w:ind w:left="1179" w:hanging="360"/>
      </w:pPr>
      <w:rPr>
        <w:rFonts w:ascii="Arial" w:eastAsia="Times New Roman" w:hAnsi="Arial"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4EDD4810"/>
    <w:multiLevelType w:val="hybridMultilevel"/>
    <w:tmpl w:val="65D4F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981C0D"/>
    <w:rsid w:val="00021AB4"/>
    <w:rsid w:val="000253FA"/>
    <w:rsid w:val="000268F7"/>
    <w:rsid w:val="00067E7F"/>
    <w:rsid w:val="000C2606"/>
    <w:rsid w:val="00114F38"/>
    <w:rsid w:val="00131E21"/>
    <w:rsid w:val="00143630"/>
    <w:rsid w:val="00151232"/>
    <w:rsid w:val="00157509"/>
    <w:rsid w:val="001928E1"/>
    <w:rsid w:val="001A0F8C"/>
    <w:rsid w:val="001B78F8"/>
    <w:rsid w:val="001C5925"/>
    <w:rsid w:val="001D61FF"/>
    <w:rsid w:val="001F035F"/>
    <w:rsid w:val="00206DFF"/>
    <w:rsid w:val="00215541"/>
    <w:rsid w:val="002267BD"/>
    <w:rsid w:val="002A0182"/>
    <w:rsid w:val="002E65AC"/>
    <w:rsid w:val="003C0570"/>
    <w:rsid w:val="003C2753"/>
    <w:rsid w:val="003C671D"/>
    <w:rsid w:val="003E078D"/>
    <w:rsid w:val="003E4ABC"/>
    <w:rsid w:val="003F6FA9"/>
    <w:rsid w:val="00412ECB"/>
    <w:rsid w:val="0046612D"/>
    <w:rsid w:val="0048308D"/>
    <w:rsid w:val="004A1B01"/>
    <w:rsid w:val="004A429D"/>
    <w:rsid w:val="004A5F21"/>
    <w:rsid w:val="004F0024"/>
    <w:rsid w:val="00536AAA"/>
    <w:rsid w:val="00566199"/>
    <w:rsid w:val="00574033"/>
    <w:rsid w:val="005744AA"/>
    <w:rsid w:val="005B3610"/>
    <w:rsid w:val="006034A8"/>
    <w:rsid w:val="00646DBD"/>
    <w:rsid w:val="006B1D02"/>
    <w:rsid w:val="006B2E3F"/>
    <w:rsid w:val="006B6A9C"/>
    <w:rsid w:val="006D3EE0"/>
    <w:rsid w:val="00717E2E"/>
    <w:rsid w:val="00730225"/>
    <w:rsid w:val="00754D46"/>
    <w:rsid w:val="007A0D48"/>
    <w:rsid w:val="007A70E3"/>
    <w:rsid w:val="007B0582"/>
    <w:rsid w:val="007D2480"/>
    <w:rsid w:val="00803A60"/>
    <w:rsid w:val="008119C1"/>
    <w:rsid w:val="00956A59"/>
    <w:rsid w:val="0097512A"/>
    <w:rsid w:val="009818F9"/>
    <w:rsid w:val="00981C0D"/>
    <w:rsid w:val="009A2EEE"/>
    <w:rsid w:val="009D282F"/>
    <w:rsid w:val="009F4DF6"/>
    <w:rsid w:val="009F72FB"/>
    <w:rsid w:val="00A1367B"/>
    <w:rsid w:val="00A13D7A"/>
    <w:rsid w:val="00A23E37"/>
    <w:rsid w:val="00A279A1"/>
    <w:rsid w:val="00A45E9D"/>
    <w:rsid w:val="00A64BC5"/>
    <w:rsid w:val="00AE27C4"/>
    <w:rsid w:val="00B07848"/>
    <w:rsid w:val="00B420E0"/>
    <w:rsid w:val="00B91D43"/>
    <w:rsid w:val="00C33B2B"/>
    <w:rsid w:val="00C849D9"/>
    <w:rsid w:val="00C948E9"/>
    <w:rsid w:val="00CA586F"/>
    <w:rsid w:val="00CD7940"/>
    <w:rsid w:val="00CE4E9C"/>
    <w:rsid w:val="00D46043"/>
    <w:rsid w:val="00D46D20"/>
    <w:rsid w:val="00DB7130"/>
    <w:rsid w:val="00E63893"/>
    <w:rsid w:val="00E701DC"/>
    <w:rsid w:val="00E864FD"/>
    <w:rsid w:val="00EA0F2A"/>
    <w:rsid w:val="00EB7817"/>
    <w:rsid w:val="00EC3250"/>
    <w:rsid w:val="00EE2D29"/>
    <w:rsid w:val="00F506B3"/>
    <w:rsid w:val="00F5304D"/>
    <w:rsid w:val="00F54195"/>
    <w:rsid w:val="00FB3AFD"/>
    <w:rsid w:val="00FD045B"/>
    <w:rsid w:val="00F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5:docId w15:val="{E8361FF8-1502-44F9-BCF0-41D77FDB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48"/>
    <w:pPr>
      <w:overflowPunct w:val="0"/>
      <w:autoSpaceDE w:val="0"/>
      <w:autoSpaceDN w:val="0"/>
      <w:adjustRightInd w:val="0"/>
      <w:textAlignment w:val="baseline"/>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A0D48"/>
    <w:rPr>
      <w:vertAlign w:val="superscript"/>
    </w:rPr>
  </w:style>
  <w:style w:type="paragraph" w:styleId="FootnoteText">
    <w:name w:val="footnote text"/>
    <w:basedOn w:val="Normal"/>
    <w:semiHidden/>
    <w:rsid w:val="007A0D48"/>
    <w:rPr>
      <w:sz w:val="20"/>
    </w:rPr>
  </w:style>
  <w:style w:type="paragraph" w:styleId="Header">
    <w:name w:val="header"/>
    <w:basedOn w:val="Normal"/>
    <w:rsid w:val="007A0D48"/>
    <w:pPr>
      <w:tabs>
        <w:tab w:val="center" w:pos="4153"/>
        <w:tab w:val="right" w:pos="8306"/>
      </w:tabs>
    </w:pPr>
  </w:style>
  <w:style w:type="paragraph" w:customStyle="1" w:styleId="TFBodyText">
    <w:name w:val="T&amp;F Body Text"/>
    <w:basedOn w:val="Normal"/>
    <w:rsid w:val="007A0D48"/>
    <w:pPr>
      <w:tabs>
        <w:tab w:val="left" w:pos="450"/>
      </w:tabs>
      <w:spacing w:line="220" w:lineRule="exact"/>
      <w:jc w:val="both"/>
    </w:pPr>
    <w:rPr>
      <w:sz w:val="20"/>
    </w:rPr>
  </w:style>
  <w:style w:type="paragraph" w:customStyle="1" w:styleId="TFHeading1">
    <w:name w:val="T&amp;F Heading 1"/>
    <w:basedOn w:val="Normal"/>
    <w:rsid w:val="007A0D48"/>
    <w:pPr>
      <w:tabs>
        <w:tab w:val="left" w:pos="450"/>
      </w:tabs>
      <w:spacing w:before="440" w:after="220" w:line="220" w:lineRule="exact"/>
      <w:jc w:val="both"/>
    </w:pPr>
    <w:rPr>
      <w:b/>
      <w:caps/>
      <w:sz w:val="20"/>
    </w:rPr>
  </w:style>
  <w:style w:type="paragraph" w:customStyle="1" w:styleId="TFHeading2">
    <w:name w:val="T&amp;F Heading 2"/>
    <w:basedOn w:val="Normal"/>
    <w:rsid w:val="007A0D48"/>
    <w:pPr>
      <w:tabs>
        <w:tab w:val="left" w:pos="450"/>
      </w:tabs>
      <w:spacing w:before="440" w:after="220" w:line="220" w:lineRule="exact"/>
      <w:jc w:val="both"/>
    </w:pPr>
    <w:rPr>
      <w:b/>
      <w:sz w:val="20"/>
    </w:rPr>
  </w:style>
  <w:style w:type="paragraph" w:customStyle="1" w:styleId="TFHeading3">
    <w:name w:val="T&amp;F Heading 3"/>
    <w:basedOn w:val="Normal"/>
    <w:rsid w:val="007A0D48"/>
    <w:pPr>
      <w:tabs>
        <w:tab w:val="left" w:pos="450"/>
      </w:tabs>
      <w:spacing w:before="330" w:after="110" w:line="220" w:lineRule="exact"/>
      <w:jc w:val="both"/>
    </w:pPr>
    <w:rPr>
      <w:i/>
      <w:sz w:val="20"/>
    </w:rPr>
  </w:style>
  <w:style w:type="paragraph" w:customStyle="1" w:styleId="TFEquation">
    <w:name w:val="T&amp;F Equation"/>
    <w:basedOn w:val="Normal"/>
    <w:rsid w:val="007A0D48"/>
    <w:pPr>
      <w:tabs>
        <w:tab w:val="center" w:pos="3330"/>
        <w:tab w:val="right" w:pos="6750"/>
      </w:tabs>
      <w:spacing w:line="260" w:lineRule="atLeast"/>
      <w:jc w:val="both"/>
    </w:pPr>
    <w:rPr>
      <w:sz w:val="20"/>
    </w:rPr>
  </w:style>
  <w:style w:type="paragraph" w:customStyle="1" w:styleId="TFFigTableCaptions">
    <w:name w:val="T&amp;F Fig/Table Captions"/>
    <w:basedOn w:val="TFBodyText"/>
    <w:rsid w:val="007A0D48"/>
    <w:pPr>
      <w:tabs>
        <w:tab w:val="clear" w:pos="450"/>
      </w:tabs>
      <w:jc w:val="center"/>
    </w:pPr>
    <w:rPr>
      <w:b/>
      <w:sz w:val="16"/>
    </w:rPr>
  </w:style>
  <w:style w:type="paragraph" w:styleId="Footer">
    <w:name w:val="footer"/>
    <w:basedOn w:val="Normal"/>
    <w:rsid w:val="007A0D48"/>
    <w:pPr>
      <w:tabs>
        <w:tab w:val="center" w:pos="4153"/>
        <w:tab w:val="right" w:pos="8306"/>
      </w:tabs>
    </w:pPr>
  </w:style>
  <w:style w:type="character" w:styleId="PageNumber">
    <w:name w:val="page number"/>
    <w:basedOn w:val="DefaultParagraphFont"/>
    <w:rsid w:val="007A0D48"/>
  </w:style>
  <w:style w:type="paragraph" w:styleId="DocumentMap">
    <w:name w:val="Document Map"/>
    <w:basedOn w:val="Normal"/>
    <w:semiHidden/>
    <w:rsid w:val="007A0D48"/>
    <w:pPr>
      <w:shd w:val="clear" w:color="auto" w:fill="000080"/>
    </w:pPr>
    <w:rPr>
      <w:rFonts w:ascii="Tahoma" w:hAnsi="Tahoma"/>
    </w:rPr>
  </w:style>
  <w:style w:type="paragraph" w:customStyle="1" w:styleId="Chaptertitle">
    <w:name w:val="Chapter title"/>
    <w:basedOn w:val="Normal"/>
    <w:rsid w:val="007A0D48"/>
    <w:pPr>
      <w:tabs>
        <w:tab w:val="left" w:pos="450"/>
      </w:tabs>
      <w:jc w:val="center"/>
    </w:pPr>
    <w:rPr>
      <w:b/>
      <w:sz w:val="56"/>
    </w:rPr>
  </w:style>
  <w:style w:type="paragraph" w:styleId="BodyText">
    <w:name w:val="Body Text"/>
    <w:basedOn w:val="Normal"/>
    <w:rsid w:val="007A0D48"/>
    <w:rPr>
      <w:rFonts w:ascii="Arial" w:hAnsi="Arial"/>
      <w:sz w:val="20"/>
    </w:rPr>
  </w:style>
  <w:style w:type="paragraph" w:styleId="NormalWeb">
    <w:name w:val="Normal (Web)"/>
    <w:basedOn w:val="Normal"/>
    <w:rsid w:val="00EC3250"/>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basedOn w:val="DefaultParagraphFont"/>
    <w:qFormat/>
    <w:rsid w:val="00EC3250"/>
    <w:rPr>
      <w:b/>
      <w:bCs/>
    </w:rPr>
  </w:style>
  <w:style w:type="character" w:styleId="Hyperlink">
    <w:name w:val="Hyperlink"/>
    <w:basedOn w:val="DefaultParagraphFont"/>
    <w:rsid w:val="006034A8"/>
    <w:rPr>
      <w:color w:val="0000FF"/>
      <w:u w:val="single"/>
    </w:rPr>
  </w:style>
  <w:style w:type="paragraph" w:styleId="Title">
    <w:name w:val="Title"/>
    <w:basedOn w:val="Normal"/>
    <w:qFormat/>
    <w:rsid w:val="00754D46"/>
    <w:pPr>
      <w:overflowPunct/>
      <w:autoSpaceDE/>
      <w:autoSpaceDN/>
      <w:adjustRightInd/>
      <w:jc w:val="center"/>
      <w:textAlignment w:val="auto"/>
    </w:pPr>
    <w:rPr>
      <w:rFonts w:ascii="Arial" w:hAnsi="Arial" w:cs="Arial"/>
      <w:sz w:val="28"/>
      <w:szCs w:val="24"/>
      <w:lang w:val="en-US"/>
    </w:rPr>
  </w:style>
  <w:style w:type="paragraph" w:styleId="BalloonText">
    <w:name w:val="Balloon Text"/>
    <w:basedOn w:val="Normal"/>
    <w:link w:val="BalloonTextChar"/>
    <w:rsid w:val="00A23E37"/>
    <w:rPr>
      <w:rFonts w:ascii="Lucida Grande" w:hAnsi="Lucida Grande" w:cs="Lucida Grande"/>
      <w:sz w:val="18"/>
      <w:szCs w:val="18"/>
    </w:rPr>
  </w:style>
  <w:style w:type="character" w:customStyle="1" w:styleId="BalloonTextChar">
    <w:name w:val="Balloon Text Char"/>
    <w:basedOn w:val="DefaultParagraphFont"/>
    <w:link w:val="BalloonText"/>
    <w:rsid w:val="00A23E3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Cumberlege@nmmu.ac.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rit.Crafford@nmmu.ac.za" TargetMode="External"/><Relationship Id="rId12" Type="http://schemas.openxmlformats.org/officeDocument/2006/relationships/hyperlink" Target="mailto:qsconference@nmmu.ac.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NO.</vt:lpstr>
    </vt:vector>
  </TitlesOfParts>
  <Company>Taylor &amp; Francis Ltd</Company>
  <LinksUpToDate>false</LinksUpToDate>
  <CharactersWithSpaces>13022</CharactersWithSpaces>
  <SharedDoc>false</SharedDoc>
  <HLinks>
    <vt:vector size="6" baseType="variant">
      <vt:variant>
        <vt:i4>5046369</vt:i4>
      </vt:variant>
      <vt:variant>
        <vt:i4>0</vt:i4>
      </vt:variant>
      <vt:variant>
        <vt:i4>0</vt:i4>
      </vt:variant>
      <vt:variant>
        <vt:i4>5</vt:i4>
      </vt:variant>
      <vt:variant>
        <vt:lpwstr>mailto:KotzeBG.sci@ufs.ac.za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NO.</dc:title>
  <dc:creator>Tony Moore</dc:creator>
  <cp:lastModifiedBy>Reviewer</cp:lastModifiedBy>
  <cp:revision>16</cp:revision>
  <cp:lastPrinted>2015-07-27T10:31:00Z</cp:lastPrinted>
  <dcterms:created xsi:type="dcterms:W3CDTF">2015-04-20T10:30:00Z</dcterms:created>
  <dcterms:modified xsi:type="dcterms:W3CDTF">2016-05-26T11:31:00Z</dcterms:modified>
</cp:coreProperties>
</file>